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6C6" w:rsidRPr="00750A50" w:rsidRDefault="00750A50" w:rsidP="00750A50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 w:eastAsia="tr-TR"/>
        </w:rPr>
      </w:pPr>
      <w:bookmarkStart w:id="0" w:name="_GoBack"/>
      <w:bookmarkEnd w:id="0"/>
      <w:r w:rsidRPr="00750A50">
        <w:rPr>
          <w:rFonts w:ascii="Times New Roman" w:eastAsia="Times New Roman" w:hAnsi="Times New Roman" w:cs="Times New Roman"/>
          <w:sz w:val="24"/>
          <w:szCs w:val="24"/>
          <w:lang w:val="ru-RU" w:eastAsia="tr-TR"/>
        </w:rPr>
        <w:t>«</w:t>
      </w:r>
      <w:r w:rsidR="00416548" w:rsidRPr="00750A50">
        <w:rPr>
          <w:rFonts w:ascii="Times New Roman" w:eastAsia="Times New Roman" w:hAnsi="Times New Roman" w:cs="Times New Roman"/>
          <w:sz w:val="24"/>
          <w:szCs w:val="24"/>
          <w:lang w:val="ru-RU" w:eastAsia="tr-TR"/>
        </w:rPr>
        <w:t>УТВЕРЖДЕНО</w:t>
      </w:r>
      <w:r w:rsidRPr="00750A50">
        <w:rPr>
          <w:rFonts w:ascii="Times New Roman" w:eastAsia="Times New Roman" w:hAnsi="Times New Roman" w:cs="Times New Roman"/>
          <w:sz w:val="24"/>
          <w:szCs w:val="24"/>
          <w:lang w:val="ru-RU" w:eastAsia="tr-TR"/>
        </w:rPr>
        <w:t xml:space="preserve">» </w:t>
      </w:r>
    </w:p>
    <w:p w:rsidR="00750A50" w:rsidRDefault="00750A50" w:rsidP="00750A50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 w:eastAsia="tr-TR"/>
        </w:rPr>
      </w:pPr>
      <w:r w:rsidRPr="00750A50">
        <w:rPr>
          <w:rFonts w:ascii="Times New Roman" w:eastAsia="Times New Roman" w:hAnsi="Times New Roman" w:cs="Times New Roman"/>
          <w:sz w:val="24"/>
          <w:szCs w:val="24"/>
          <w:lang w:val="ru-RU" w:eastAsia="tr-TR"/>
        </w:rPr>
        <w:t xml:space="preserve">Экспертным советом РГП «РЦРЗ» </w:t>
      </w:r>
    </w:p>
    <w:p w:rsidR="009A46C6" w:rsidRPr="00750A50" w:rsidRDefault="00750A50" w:rsidP="00750A50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 w:eastAsia="tr-TR"/>
        </w:rPr>
      </w:pPr>
      <w:r w:rsidRPr="00750A50">
        <w:rPr>
          <w:rFonts w:ascii="Times New Roman" w:eastAsia="Times New Roman" w:hAnsi="Times New Roman" w:cs="Times New Roman"/>
          <w:sz w:val="24"/>
          <w:szCs w:val="24"/>
          <w:lang w:val="ru-RU" w:eastAsia="tr-TR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val="ru-RU" w:eastAsia="tr-TR"/>
        </w:rPr>
        <w:t>«</w:t>
      </w:r>
      <w:r w:rsidR="00416548">
        <w:rPr>
          <w:rFonts w:ascii="Times New Roman" w:eastAsia="Times New Roman" w:hAnsi="Times New Roman" w:cs="Times New Roman"/>
          <w:sz w:val="24"/>
          <w:szCs w:val="24"/>
          <w:lang w:val="ru-RU" w:eastAsia="tr-TR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ru-RU" w:eastAsia="tr-TR"/>
        </w:rPr>
        <w:t>»</w:t>
      </w:r>
      <w:r w:rsidRPr="00750A50">
        <w:rPr>
          <w:rFonts w:ascii="Times New Roman" w:eastAsia="Times New Roman" w:hAnsi="Times New Roman" w:cs="Times New Roman"/>
          <w:sz w:val="24"/>
          <w:szCs w:val="24"/>
          <w:lang w:val="ru-RU" w:eastAsia="tr-TR"/>
        </w:rPr>
        <w:t xml:space="preserve"> </w:t>
      </w:r>
      <w:r w:rsidR="00416548" w:rsidRPr="00416548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tr-TR"/>
        </w:rPr>
        <w:t>марта</w:t>
      </w:r>
      <w:r w:rsidRPr="00750A50">
        <w:rPr>
          <w:rFonts w:ascii="Times New Roman" w:eastAsia="Times New Roman" w:hAnsi="Times New Roman" w:cs="Times New Roman"/>
          <w:sz w:val="24"/>
          <w:szCs w:val="24"/>
          <w:lang w:val="ru-RU" w:eastAsia="tr-TR"/>
        </w:rPr>
        <w:t xml:space="preserve"> 201</w:t>
      </w:r>
      <w:r w:rsidR="00416548">
        <w:rPr>
          <w:rFonts w:ascii="Times New Roman" w:eastAsia="Times New Roman" w:hAnsi="Times New Roman" w:cs="Times New Roman"/>
          <w:sz w:val="24"/>
          <w:szCs w:val="24"/>
          <w:lang w:val="ru-RU" w:eastAsia="tr-TR"/>
        </w:rPr>
        <w:t>8</w:t>
      </w:r>
      <w:r w:rsidRPr="00750A50">
        <w:rPr>
          <w:rFonts w:ascii="Times New Roman" w:eastAsia="Times New Roman" w:hAnsi="Times New Roman" w:cs="Times New Roman"/>
          <w:sz w:val="24"/>
          <w:szCs w:val="24"/>
          <w:lang w:val="ru-RU" w:eastAsia="tr-TR"/>
        </w:rPr>
        <w:t xml:space="preserve"> года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tr-TR"/>
        </w:rPr>
        <w:t xml:space="preserve"> №</w:t>
      </w:r>
      <w:r w:rsidRPr="00750A50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tr-TR"/>
        </w:rPr>
        <w:t xml:space="preserve"> 2</w:t>
      </w:r>
    </w:p>
    <w:p w:rsidR="009A46C6" w:rsidRPr="00FA6D49" w:rsidRDefault="009A46C6" w:rsidP="009A46C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tr-TR"/>
        </w:rPr>
      </w:pPr>
    </w:p>
    <w:p w:rsidR="009A46C6" w:rsidRPr="00FA6D49" w:rsidRDefault="009A46C6" w:rsidP="009A46C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tr-TR"/>
        </w:rPr>
      </w:pPr>
    </w:p>
    <w:p w:rsidR="009A46C6" w:rsidRPr="00FA6D49" w:rsidRDefault="009A46C6" w:rsidP="009A46C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tr-TR"/>
        </w:rPr>
      </w:pPr>
    </w:p>
    <w:p w:rsidR="009A46C6" w:rsidRPr="00FA6D49" w:rsidRDefault="009A46C6" w:rsidP="009A46C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tr-TR"/>
        </w:rPr>
      </w:pPr>
    </w:p>
    <w:p w:rsidR="009A46C6" w:rsidRPr="00FA6D49" w:rsidRDefault="009A46C6" w:rsidP="009A46C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tr-TR"/>
        </w:rPr>
      </w:pPr>
    </w:p>
    <w:p w:rsidR="009A46C6" w:rsidRPr="00FA6D49" w:rsidRDefault="009A46C6" w:rsidP="009A46C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tr-TR"/>
        </w:rPr>
      </w:pPr>
    </w:p>
    <w:p w:rsidR="009A46C6" w:rsidRPr="00FA6D49" w:rsidRDefault="009A46C6" w:rsidP="009A46C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tr-TR"/>
        </w:rPr>
      </w:pPr>
    </w:p>
    <w:p w:rsidR="009A46C6" w:rsidRPr="00FA6D49" w:rsidRDefault="00630254" w:rsidP="00130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tr-T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tr-TR"/>
        </w:rPr>
        <w:t>П</w:t>
      </w:r>
      <w:r w:rsidR="009A46C6" w:rsidRPr="00FA6D49">
        <w:rPr>
          <w:rFonts w:ascii="Times New Roman" w:eastAsia="Times New Roman" w:hAnsi="Times New Roman" w:cs="Times New Roman"/>
          <w:b/>
          <w:sz w:val="28"/>
          <w:szCs w:val="28"/>
          <w:lang w:val="ru-RU" w:eastAsia="tr-TR"/>
        </w:rPr>
        <w:t xml:space="preserve">равила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tr-TR"/>
        </w:rPr>
        <w:t>типового</w:t>
      </w:r>
      <w:r w:rsidRPr="00FA6D49">
        <w:rPr>
          <w:rFonts w:ascii="Times New Roman" w:eastAsia="Times New Roman" w:hAnsi="Times New Roman" w:cs="Times New Roman"/>
          <w:b/>
          <w:sz w:val="28"/>
          <w:szCs w:val="28"/>
          <w:lang w:val="ru-RU" w:eastAsia="tr-TR"/>
        </w:rPr>
        <w:t xml:space="preserve"> </w:t>
      </w:r>
      <w:r w:rsidR="009A46C6" w:rsidRPr="00FA6D49">
        <w:rPr>
          <w:rFonts w:ascii="Times New Roman" w:eastAsia="Times New Roman" w:hAnsi="Times New Roman" w:cs="Times New Roman"/>
          <w:b/>
          <w:sz w:val="28"/>
          <w:szCs w:val="28"/>
          <w:lang w:val="ru-RU" w:eastAsia="tr-TR"/>
        </w:rPr>
        <w:t>информационного наполнения интернет-ресурсов</w:t>
      </w:r>
      <w:r w:rsidR="00850652">
        <w:rPr>
          <w:rFonts w:ascii="Times New Roman" w:eastAsia="Times New Roman" w:hAnsi="Times New Roman" w:cs="Times New Roman"/>
          <w:b/>
          <w:sz w:val="28"/>
          <w:szCs w:val="28"/>
          <w:lang w:val="ru-RU" w:eastAsia="tr-TR"/>
        </w:rPr>
        <w:t xml:space="preserve"> </w:t>
      </w:r>
      <w:r w:rsidR="009A46C6" w:rsidRPr="00FA6D49">
        <w:rPr>
          <w:rFonts w:ascii="Times New Roman" w:eastAsia="Times New Roman" w:hAnsi="Times New Roman" w:cs="Times New Roman"/>
          <w:b/>
          <w:sz w:val="28"/>
          <w:szCs w:val="28"/>
          <w:lang w:val="ru-RU" w:eastAsia="tr-TR"/>
        </w:rPr>
        <w:t>государственных организаций здравоохранения и организаци</w:t>
      </w:r>
      <w:r w:rsidR="0013001A" w:rsidRPr="00FA6D49">
        <w:rPr>
          <w:rFonts w:ascii="Times New Roman" w:eastAsia="Times New Roman" w:hAnsi="Times New Roman" w:cs="Times New Roman"/>
          <w:b/>
          <w:sz w:val="28"/>
          <w:szCs w:val="28"/>
          <w:lang w:val="ru-RU" w:eastAsia="tr-TR"/>
        </w:rPr>
        <w:t>й</w:t>
      </w:r>
      <w:r w:rsidR="009A46C6" w:rsidRPr="00FA6D49">
        <w:rPr>
          <w:rFonts w:ascii="Times New Roman" w:eastAsia="Times New Roman" w:hAnsi="Times New Roman" w:cs="Times New Roman"/>
          <w:b/>
          <w:sz w:val="28"/>
          <w:szCs w:val="28"/>
          <w:lang w:val="ru-RU" w:eastAsia="tr-TR"/>
        </w:rPr>
        <w:t xml:space="preserve"> здравоохранения с государственным участием</w:t>
      </w:r>
    </w:p>
    <w:p w:rsidR="00CA1317" w:rsidRPr="00FA6D49" w:rsidRDefault="00CA1317" w:rsidP="0013001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tr-TR"/>
        </w:rPr>
      </w:pPr>
    </w:p>
    <w:p w:rsidR="00CA1317" w:rsidRPr="00FA6D49" w:rsidRDefault="00CA1317" w:rsidP="009A46C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tr-TR"/>
        </w:rPr>
      </w:pPr>
    </w:p>
    <w:p w:rsidR="00CA1317" w:rsidRPr="00FA6D49" w:rsidRDefault="00CA1317" w:rsidP="009A46C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tr-TR"/>
        </w:rPr>
      </w:pPr>
    </w:p>
    <w:p w:rsidR="00CA1317" w:rsidRPr="00FA6D49" w:rsidRDefault="00CA1317" w:rsidP="009A46C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tr-TR"/>
        </w:rPr>
      </w:pPr>
    </w:p>
    <w:p w:rsidR="00CA1317" w:rsidRPr="00FA6D49" w:rsidRDefault="00CA1317" w:rsidP="009A46C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tr-TR"/>
        </w:rPr>
      </w:pPr>
    </w:p>
    <w:p w:rsidR="00CA1317" w:rsidRPr="00FA6D49" w:rsidRDefault="00CA1317" w:rsidP="009A46C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tr-TR"/>
        </w:rPr>
      </w:pPr>
    </w:p>
    <w:p w:rsidR="00CA1317" w:rsidRPr="00FA6D49" w:rsidRDefault="00CA1317" w:rsidP="009A46C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tr-TR"/>
        </w:rPr>
      </w:pPr>
    </w:p>
    <w:p w:rsidR="00CA1317" w:rsidRPr="00FA6D49" w:rsidRDefault="00CA1317" w:rsidP="009A46C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tr-TR"/>
        </w:rPr>
      </w:pPr>
    </w:p>
    <w:p w:rsidR="00CA1317" w:rsidRPr="00FA6D49" w:rsidRDefault="00CA1317" w:rsidP="009A46C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tr-TR"/>
        </w:rPr>
      </w:pPr>
    </w:p>
    <w:p w:rsidR="00CA1317" w:rsidRPr="00FA6D49" w:rsidRDefault="00CA1317" w:rsidP="009A46C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tr-TR"/>
        </w:rPr>
      </w:pPr>
    </w:p>
    <w:p w:rsidR="00CA1317" w:rsidRPr="00FA6D49" w:rsidRDefault="00CA1317" w:rsidP="009A46C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tr-TR"/>
        </w:rPr>
      </w:pPr>
    </w:p>
    <w:p w:rsidR="00CA1317" w:rsidRPr="00FA6D49" w:rsidRDefault="00CA1317" w:rsidP="009A46C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tr-TR"/>
        </w:rPr>
      </w:pPr>
    </w:p>
    <w:p w:rsidR="00CA1317" w:rsidRPr="00FA6D49" w:rsidRDefault="00CA1317" w:rsidP="009A46C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tr-TR"/>
        </w:rPr>
      </w:pPr>
    </w:p>
    <w:p w:rsidR="00CA1317" w:rsidRDefault="00CA1317" w:rsidP="009A46C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tr-TR"/>
        </w:rPr>
      </w:pPr>
    </w:p>
    <w:p w:rsidR="000B2CA0" w:rsidRDefault="000B2CA0" w:rsidP="009A46C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tr-TR"/>
        </w:rPr>
      </w:pPr>
    </w:p>
    <w:p w:rsidR="000B2CA0" w:rsidRPr="00FA6D49" w:rsidRDefault="000B2CA0" w:rsidP="009A46C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tr-TR"/>
        </w:rPr>
      </w:pPr>
    </w:p>
    <w:p w:rsidR="00CA1317" w:rsidRPr="00FA6D49" w:rsidRDefault="00787A07" w:rsidP="009A46C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tr-TR"/>
        </w:rPr>
      </w:pPr>
      <w:r w:rsidRPr="00FA6D49">
        <w:rPr>
          <w:rFonts w:ascii="Times New Roman" w:eastAsia="Times New Roman" w:hAnsi="Times New Roman" w:cs="Times New Roman"/>
          <w:b/>
          <w:sz w:val="24"/>
          <w:szCs w:val="24"/>
          <w:lang w:val="ru-RU" w:eastAsia="tr-TR"/>
        </w:rPr>
        <w:t xml:space="preserve">г. </w:t>
      </w:r>
      <w:r w:rsidR="008F7D50">
        <w:rPr>
          <w:rFonts w:ascii="Times New Roman" w:eastAsia="Times New Roman" w:hAnsi="Times New Roman" w:cs="Times New Roman"/>
          <w:b/>
          <w:sz w:val="24"/>
          <w:szCs w:val="24"/>
          <w:lang w:val="ru-RU" w:eastAsia="tr-TR"/>
        </w:rPr>
        <w:t>_____________,</w:t>
      </w:r>
      <w:r w:rsidRPr="00FA6D49">
        <w:rPr>
          <w:rFonts w:ascii="Times New Roman" w:eastAsia="Times New Roman" w:hAnsi="Times New Roman" w:cs="Times New Roman"/>
          <w:b/>
          <w:sz w:val="24"/>
          <w:szCs w:val="24"/>
          <w:lang w:val="ru-RU" w:eastAsia="tr-TR"/>
        </w:rPr>
        <w:t xml:space="preserve"> 201__</w:t>
      </w:r>
      <w:r w:rsidR="00CA1317" w:rsidRPr="00FA6D49">
        <w:rPr>
          <w:rFonts w:ascii="Times New Roman" w:eastAsia="Times New Roman" w:hAnsi="Times New Roman" w:cs="Times New Roman"/>
          <w:b/>
          <w:sz w:val="24"/>
          <w:szCs w:val="24"/>
          <w:lang w:val="ru-RU" w:eastAsia="tr-TR"/>
        </w:rPr>
        <w:t xml:space="preserve"> год</w:t>
      </w:r>
    </w:p>
    <w:p w:rsidR="00067E88" w:rsidRPr="00FA6D49" w:rsidRDefault="009A46C6" w:rsidP="00630254">
      <w:pPr>
        <w:pStyle w:val="a6"/>
        <w:shd w:val="clear" w:color="auto" w:fill="auto"/>
        <w:spacing w:line="240" w:lineRule="auto"/>
        <w:ind w:right="20" w:firstLine="0"/>
        <w:jc w:val="center"/>
        <w:rPr>
          <w:rFonts w:eastAsia="Times New Roman" w:cs="Times New Roman"/>
          <w:b/>
          <w:sz w:val="28"/>
          <w:szCs w:val="28"/>
          <w:lang w:val="ru-RU" w:eastAsia="tr-TR"/>
        </w:rPr>
      </w:pPr>
      <w:r w:rsidRPr="00FA6D49">
        <w:rPr>
          <w:rFonts w:eastAsia="Times New Roman" w:cs="Times New Roman"/>
          <w:b/>
          <w:sz w:val="24"/>
          <w:szCs w:val="24"/>
          <w:lang w:val="ru-RU" w:eastAsia="tr-TR"/>
        </w:rPr>
        <w:br w:type="page"/>
      </w:r>
      <w:r w:rsidR="00630254">
        <w:rPr>
          <w:rFonts w:eastAsia="Times New Roman" w:cs="Times New Roman"/>
          <w:b/>
          <w:sz w:val="24"/>
          <w:szCs w:val="24"/>
          <w:lang w:val="ru-RU" w:eastAsia="tr-TR"/>
        </w:rPr>
        <w:lastRenderedPageBreak/>
        <w:t xml:space="preserve">1. </w:t>
      </w:r>
      <w:r w:rsidR="00CA1317" w:rsidRPr="00FA6D49">
        <w:rPr>
          <w:rFonts w:eastAsia="Times New Roman" w:cs="Times New Roman"/>
          <w:b/>
          <w:sz w:val="28"/>
          <w:szCs w:val="28"/>
          <w:lang w:val="ru-RU" w:eastAsia="tr-TR"/>
        </w:rPr>
        <w:t>Общие положения</w:t>
      </w:r>
    </w:p>
    <w:p w:rsidR="0013001A" w:rsidRPr="00FA6D49" w:rsidRDefault="0013001A" w:rsidP="007810AA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sz w:val="16"/>
          <w:szCs w:val="28"/>
          <w:lang w:val="ru-RU" w:eastAsia="tr-TR"/>
        </w:rPr>
      </w:pPr>
    </w:p>
    <w:p w:rsidR="006F0B60" w:rsidRPr="00FA6D49" w:rsidRDefault="000F4BD0" w:rsidP="007810AA">
      <w:pPr>
        <w:pStyle w:val="a5"/>
        <w:numPr>
          <w:ilvl w:val="0"/>
          <w:numId w:val="28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Настоящие</w:t>
      </w:r>
      <w:r w:rsidR="00885491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</w:t>
      </w:r>
      <w:r w:rsidR="006F0B60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Правила информационного наполнения интернет-ресурс</w:t>
      </w:r>
      <w:r w:rsidR="00992B80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а </w:t>
      </w:r>
      <w:r w:rsidR="006F0B60" w:rsidRPr="00FA6D49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 w:eastAsia="tr-TR"/>
        </w:rPr>
        <w:t xml:space="preserve">_______________________(наименование организации) </w:t>
      </w:r>
      <w:r w:rsidR="006F0B60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(далее – Правила) разработаны в соответствии с действующим законодательством Республики Казахстан и определя</w:t>
      </w:r>
      <w:r w:rsidR="006E5511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ю</w:t>
      </w:r>
      <w:r w:rsidR="006F0B60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т порядок размещения на официальном сайте </w:t>
      </w:r>
      <w:r w:rsidR="006F0B60" w:rsidRPr="00FA6D49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 w:eastAsia="tr-TR"/>
        </w:rPr>
        <w:t>_____________________(наименование организации)</w:t>
      </w:r>
      <w:r w:rsidR="00885491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ru-RU" w:eastAsia="tr-TR"/>
        </w:rPr>
        <w:t xml:space="preserve"> </w:t>
      </w:r>
      <w:r w:rsidR="006F0B60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(далее – Предприятие)</w:t>
      </w:r>
      <w:r w:rsidR="00A26FF2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и обновление информации о Предприятии</w:t>
      </w:r>
      <w:r w:rsidR="004C64CE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, з</w:t>
      </w:r>
      <w:r w:rsidR="00A26FF2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а исключением сведений, составляющих государственную и иную охраняемую законом тайну.</w:t>
      </w:r>
    </w:p>
    <w:p w:rsidR="00FB26D6" w:rsidRPr="00FA6D49" w:rsidRDefault="00003CC6" w:rsidP="007810AA">
      <w:pPr>
        <w:pStyle w:val="a5"/>
        <w:numPr>
          <w:ilvl w:val="0"/>
          <w:numId w:val="28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Официальный </w:t>
      </w:r>
      <w:r w:rsidR="006E5511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сайт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является электронным общедоступным информационным ресурсом, размещенным в глобальной сети Интернет.</w:t>
      </w:r>
    </w:p>
    <w:p w:rsidR="00003CC6" w:rsidRPr="00FA6D49" w:rsidRDefault="00003CC6" w:rsidP="007810AA">
      <w:pPr>
        <w:pStyle w:val="a5"/>
        <w:numPr>
          <w:ilvl w:val="0"/>
          <w:numId w:val="28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Целями </w:t>
      </w:r>
      <w:r w:rsidR="00AB0325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создания и ведени</w:t>
      </w:r>
      <w:r w:rsidR="009E684A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я</w:t>
      </w:r>
      <w:r w:rsidR="00AB0325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Интернет-ресурса Предприятия является: </w:t>
      </w:r>
    </w:p>
    <w:p w:rsidR="00AB0325" w:rsidRPr="00FA6D49" w:rsidRDefault="00AB0325" w:rsidP="007810AA">
      <w:pPr>
        <w:pStyle w:val="a5"/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- обеспечение открытости деятельности Предприятия;</w:t>
      </w:r>
    </w:p>
    <w:p w:rsidR="00AB0325" w:rsidRPr="00FA6D49" w:rsidRDefault="00AB0325" w:rsidP="009E684A">
      <w:pPr>
        <w:pStyle w:val="a5"/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- реализация прав граждан на доступ и открытой информации;</w:t>
      </w:r>
    </w:p>
    <w:p w:rsidR="00AB0325" w:rsidRPr="00FA6D49" w:rsidRDefault="00AB0325" w:rsidP="007810AA">
      <w:pPr>
        <w:pStyle w:val="a5"/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- информирование общественности о развитии и результатах деятельности Предприятия.</w:t>
      </w:r>
    </w:p>
    <w:p w:rsidR="00AB0325" w:rsidRPr="00FA6D49" w:rsidRDefault="00AB0325" w:rsidP="007810AA">
      <w:pPr>
        <w:pStyle w:val="a5"/>
        <w:numPr>
          <w:ilvl w:val="0"/>
          <w:numId w:val="28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Интернет-ресурс Предприятия является открытым и общедоступным. </w:t>
      </w:r>
      <w:r w:rsidR="003052E6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Информация,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размещаемая на Интернет-ресурсе Предприятия, не должна:</w:t>
      </w:r>
    </w:p>
    <w:p w:rsidR="00AB0325" w:rsidRPr="00FA6D49" w:rsidRDefault="00AB0325" w:rsidP="007810AA">
      <w:pPr>
        <w:pStyle w:val="a5"/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- </w:t>
      </w:r>
      <w:r w:rsidR="005F4A88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нарушать авторское право;</w:t>
      </w:r>
    </w:p>
    <w:p w:rsidR="005F4A88" w:rsidRPr="00FA6D49" w:rsidRDefault="005F4A88" w:rsidP="007810AA">
      <w:pPr>
        <w:pStyle w:val="a5"/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- содержать ненормативную лексику;</w:t>
      </w:r>
    </w:p>
    <w:p w:rsidR="005F4A88" w:rsidRPr="00FA6D49" w:rsidRDefault="005F4A88" w:rsidP="007810AA">
      <w:pPr>
        <w:pStyle w:val="a5"/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- унижать честь, достоинство и деловую репутацию физических и юридических лиц;</w:t>
      </w:r>
    </w:p>
    <w:p w:rsidR="005F4A88" w:rsidRPr="00FA6D49" w:rsidRDefault="005F4A88" w:rsidP="007810AA">
      <w:pPr>
        <w:pStyle w:val="a5"/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- содержать государственную и иную охраняемую законом тайну;</w:t>
      </w:r>
    </w:p>
    <w:p w:rsidR="005F4A88" w:rsidRPr="00FA6D49" w:rsidRDefault="005F4A88" w:rsidP="007810AA">
      <w:pPr>
        <w:pStyle w:val="a5"/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- содержать материалы, запрещенные к опубликованию законодательством Республики Казахстан;</w:t>
      </w:r>
    </w:p>
    <w:p w:rsidR="005F4A88" w:rsidRPr="00FA6D49" w:rsidRDefault="005F4A88" w:rsidP="007810AA">
      <w:pPr>
        <w:pStyle w:val="a5"/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- </w:t>
      </w:r>
      <w:r w:rsidR="00AF1190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противоречить профессиональной этик</w:t>
      </w:r>
      <w:r w:rsidR="00190B1B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е</w:t>
      </w:r>
      <w:r w:rsidR="00AF1190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в системе здравоохранения.</w:t>
      </w:r>
    </w:p>
    <w:p w:rsidR="00067E88" w:rsidRPr="00FA6D49" w:rsidRDefault="000F4BD0" w:rsidP="007810AA">
      <w:pPr>
        <w:pStyle w:val="a5"/>
        <w:numPr>
          <w:ilvl w:val="0"/>
          <w:numId w:val="28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В настоящих Правилах используются следующие основные понятия:</w:t>
      </w:r>
      <w:bookmarkStart w:id="1" w:name="z97"/>
      <w:bookmarkEnd w:id="1"/>
    </w:p>
    <w:p w:rsidR="00067E88" w:rsidRPr="00FA6D49" w:rsidRDefault="000F4BD0" w:rsidP="007810AA">
      <w:pPr>
        <w:pStyle w:val="a5"/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tr-TR"/>
        </w:rPr>
        <w:t>интернет-ресурс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– электронный информационный ресурс, отображаемый в текстовом, графическом, аудиовизуальном или ином виде, размещаемый на аппаратно-программном комплексе, имеющий уникальный сетевой адрес и (или) доменное имя и функционирующий в Интернете;</w:t>
      </w:r>
      <w:bookmarkStart w:id="2" w:name="z98"/>
      <w:bookmarkEnd w:id="2"/>
    </w:p>
    <w:p w:rsidR="00067E88" w:rsidRPr="00FA6D49" w:rsidRDefault="000F4BD0" w:rsidP="007810AA">
      <w:pPr>
        <w:pStyle w:val="a5"/>
        <w:numPr>
          <w:ilvl w:val="0"/>
          <w:numId w:val="2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tr-TR"/>
        </w:rPr>
        <w:t>информация с ограниченным доступом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– информация, отнесенная к</w:t>
      </w:r>
      <w:r w:rsidR="00885491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государственным</w:t>
      </w:r>
      <w:r w:rsidR="00885491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секретам,</w:t>
      </w:r>
      <w:r w:rsidR="00885491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личной,</w:t>
      </w:r>
      <w:r w:rsidR="00885491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семейной,</w:t>
      </w:r>
      <w:r w:rsidR="00885491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врачебной,</w:t>
      </w:r>
      <w:r w:rsidR="00885491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банковской,</w:t>
      </w:r>
      <w:r w:rsidR="00885491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коммерческой</w:t>
      </w:r>
      <w:r w:rsidR="00885491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и иным охраняемым законом тайнам, а также служебная информация с пометкой «Для служебного пользования»;</w:t>
      </w:r>
      <w:bookmarkStart w:id="3" w:name="z99"/>
      <w:bookmarkEnd w:id="3"/>
    </w:p>
    <w:p w:rsidR="00067E88" w:rsidRPr="00FA6D49" w:rsidRDefault="000F4BD0" w:rsidP="007810AA">
      <w:pPr>
        <w:pStyle w:val="a5"/>
        <w:numPr>
          <w:ilvl w:val="0"/>
          <w:numId w:val="2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tr-TR"/>
        </w:rPr>
        <w:t>блог-платформа первых руководителей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– компонент</w:t>
      </w:r>
      <w:r w:rsidR="00885491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u w:val="single"/>
          <w:lang w:val="ru-RU" w:eastAsia="tr-TR"/>
        </w:rPr>
        <w:t>веб</w:t>
      </w:r>
      <w:r w:rsidR="00067E88" w:rsidRPr="00FA6D49">
        <w:rPr>
          <w:rFonts w:ascii="Times New Roman" w:eastAsia="Times New Roman" w:hAnsi="Times New Roman" w:cs="Times New Roman"/>
          <w:spacing w:val="2"/>
          <w:sz w:val="28"/>
          <w:szCs w:val="28"/>
          <w:u w:val="single"/>
          <w:lang w:val="ru-RU" w:eastAsia="tr-TR"/>
        </w:rPr>
        <w:t>-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u w:val="single"/>
          <w:lang w:val="ru-RU" w:eastAsia="tr-TR"/>
        </w:rPr>
        <w:t>портала</w:t>
      </w:r>
      <w:r w:rsidR="00885491">
        <w:rPr>
          <w:rFonts w:ascii="Times New Roman" w:eastAsia="Times New Roman" w:hAnsi="Times New Roman" w:cs="Times New Roman"/>
          <w:spacing w:val="2"/>
          <w:sz w:val="28"/>
          <w:szCs w:val="28"/>
          <w:u w:val="single"/>
          <w:lang w:val="ru-RU" w:eastAsia="tr-TR"/>
        </w:rPr>
        <w:t xml:space="preserve"> 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«электронного правительства», обеспечивающий возможность направления гражданами запросов и получения ответов на них от первых руководителей </w:t>
      </w:r>
      <w:r w:rsidR="00511885" w:rsidRPr="00FA6D49">
        <w:rPr>
          <w:rFonts w:ascii="Times New Roman" w:eastAsia="Times New Roman" w:hAnsi="Times New Roman" w:cs="Times New Roman"/>
          <w:sz w:val="28"/>
          <w:szCs w:val="28"/>
          <w:lang w:val="ru-RU" w:eastAsia="tr-TR"/>
        </w:rPr>
        <w:t>организаций здравоохранения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;</w:t>
      </w:r>
      <w:bookmarkStart w:id="4" w:name="z100"/>
      <w:bookmarkEnd w:id="4"/>
    </w:p>
    <w:p w:rsidR="00067E88" w:rsidRPr="00FA6D49" w:rsidRDefault="000F4BD0" w:rsidP="007810AA">
      <w:pPr>
        <w:pStyle w:val="a5"/>
        <w:numPr>
          <w:ilvl w:val="0"/>
          <w:numId w:val="2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tr-TR"/>
        </w:rPr>
        <w:t>динамическая информация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– информация, отражающая текущую деятельность </w:t>
      </w:r>
      <w:r w:rsidR="00511885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организаций здравоохранения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, имеющая временный характер (перспективное развитие, актуальные события, приоритетные направления);</w:t>
      </w:r>
      <w:bookmarkStart w:id="5" w:name="z101"/>
      <w:bookmarkEnd w:id="5"/>
    </w:p>
    <w:p w:rsidR="00067E88" w:rsidRPr="00FA6D49" w:rsidRDefault="000F4BD0" w:rsidP="007810AA">
      <w:pPr>
        <w:pStyle w:val="a5"/>
        <w:numPr>
          <w:ilvl w:val="0"/>
          <w:numId w:val="2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tr-TR"/>
        </w:rPr>
        <w:t>статическая информация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– информация, отражающая внутреннюю деятельность </w:t>
      </w:r>
      <w:r w:rsidR="00511885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организаций здравоохранения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, имеющая постоянный (справочный) характер (нормативные правовые акты, структура, положение </w:t>
      </w:r>
      <w:r w:rsidR="00511885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организаций здравоохранения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, информация по освоению бюджета)</w:t>
      </w:r>
      <w:bookmarkStart w:id="6" w:name="z11"/>
      <w:bookmarkEnd w:id="6"/>
      <w:r w:rsidR="002C2CB2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.</w:t>
      </w:r>
    </w:p>
    <w:p w:rsidR="00FB2EA5" w:rsidRPr="00FA6D49" w:rsidRDefault="005C3BD7" w:rsidP="00ED4F1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tr-TR"/>
        </w:rPr>
        <w:lastRenderedPageBreak/>
        <w:t xml:space="preserve">2. </w:t>
      </w:r>
      <w:r w:rsidR="00550E65" w:rsidRPr="00FA6D49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tr-TR"/>
        </w:rPr>
        <w:t xml:space="preserve">Требования к </w:t>
      </w:r>
      <w:r w:rsidR="00FB2EA5" w:rsidRPr="00FA6D49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tr-TR"/>
        </w:rPr>
        <w:t xml:space="preserve">структуре, </w:t>
      </w:r>
      <w:r w:rsidR="007712BF" w:rsidRPr="00FA6D49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tr-TR"/>
        </w:rPr>
        <w:t xml:space="preserve">содержанию </w:t>
      </w:r>
    </w:p>
    <w:p w:rsidR="00550E65" w:rsidRPr="00FA6D49" w:rsidRDefault="007712BF" w:rsidP="00FB2EA5">
      <w:pPr>
        <w:shd w:val="clear" w:color="auto" w:fill="FFFFFF"/>
        <w:tabs>
          <w:tab w:val="left" w:pos="1134"/>
        </w:tabs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tr-TR"/>
        </w:rPr>
        <w:t xml:space="preserve">и </w:t>
      </w:r>
      <w:r w:rsidR="00550E65" w:rsidRPr="00FA6D49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tr-TR"/>
        </w:rPr>
        <w:t>удобств</w:t>
      </w:r>
      <w:r w:rsidRPr="00FA6D49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tr-TR"/>
        </w:rPr>
        <w:t>а</w:t>
      </w:r>
      <w:r w:rsidR="00550E65" w:rsidRPr="00FA6D49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tr-TR"/>
        </w:rPr>
        <w:t xml:space="preserve"> использования интернет-ресурса.</w:t>
      </w:r>
    </w:p>
    <w:p w:rsidR="00D70858" w:rsidRPr="00FA6D49" w:rsidRDefault="00D70858" w:rsidP="00D451D1">
      <w:pPr>
        <w:shd w:val="clear" w:color="auto" w:fill="FFFFFF"/>
        <w:tabs>
          <w:tab w:val="left" w:pos="1134"/>
        </w:tabs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tr-TR"/>
        </w:rPr>
      </w:pPr>
    </w:p>
    <w:p w:rsidR="004E5C8A" w:rsidRPr="00FA6D49" w:rsidRDefault="000B6E55" w:rsidP="00190B1B">
      <w:pPr>
        <w:pStyle w:val="a5"/>
        <w:numPr>
          <w:ilvl w:val="0"/>
          <w:numId w:val="28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Структура, содержание</w:t>
      </w:r>
      <w:r w:rsidR="007712BF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удобства использования </w:t>
      </w:r>
      <w:r w:rsidR="009E4F28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Интернет-ресурса Предприятия </w:t>
      </w:r>
      <w:r w:rsidR="001E4410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формируются </w:t>
      </w:r>
      <w:r w:rsidR="004E5C8A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в соответствии с требовани</w:t>
      </w:r>
      <w:r w:rsidR="00A70BB4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я</w:t>
      </w:r>
      <w:r w:rsidR="004E5C8A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м</w:t>
      </w:r>
      <w:r w:rsidR="00A70BB4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и</w:t>
      </w:r>
      <w:r w:rsidR="004E5C8A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законодательства Республики Казахстан</w:t>
      </w:r>
      <w:r w:rsidR="00697A16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,</w:t>
      </w:r>
      <w:r w:rsidR="004E5C8A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регулирующ</w:t>
      </w:r>
      <w:r w:rsidR="00190B1B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его</w:t>
      </w:r>
      <w:r w:rsidR="004E5C8A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вопрос </w:t>
      </w:r>
      <w:r w:rsidR="00A70BB4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и</w:t>
      </w:r>
      <w:r w:rsidR="004E5C8A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нформационного наполнения интернет-ресурсов государственных органов и требования к их содержанию.</w:t>
      </w:r>
    </w:p>
    <w:p w:rsidR="006B6350" w:rsidRPr="00FA6D49" w:rsidRDefault="006B6350" w:rsidP="00550E65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</w:pPr>
    </w:p>
    <w:p w:rsidR="00D451D1" w:rsidRPr="00FA6D49" w:rsidRDefault="00550E65" w:rsidP="00D451D1">
      <w:pPr>
        <w:shd w:val="clear" w:color="auto" w:fill="FFFFFF"/>
        <w:tabs>
          <w:tab w:val="left" w:pos="1134"/>
        </w:tabs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tr-TR"/>
        </w:rPr>
        <w:t xml:space="preserve">3. </w:t>
      </w:r>
      <w:r w:rsidR="00D451D1" w:rsidRPr="00FA6D49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tr-TR"/>
        </w:rPr>
        <w:t xml:space="preserve">Организация работ по информационному наполнению </w:t>
      </w:r>
    </w:p>
    <w:p w:rsidR="00CA1317" w:rsidRPr="00FA6D49" w:rsidRDefault="00D451D1" w:rsidP="00D451D1">
      <w:pPr>
        <w:shd w:val="clear" w:color="auto" w:fill="FFFFFF"/>
        <w:tabs>
          <w:tab w:val="left" w:pos="1134"/>
        </w:tabs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tr-TR"/>
        </w:rPr>
        <w:t xml:space="preserve">и функционированию </w:t>
      </w:r>
      <w:r w:rsidR="007B1203" w:rsidRPr="00FA6D49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tr-TR"/>
        </w:rPr>
        <w:t>интернет-ресурса</w:t>
      </w:r>
    </w:p>
    <w:p w:rsidR="0013001A" w:rsidRPr="00FA6D49" w:rsidRDefault="0013001A" w:rsidP="00D451D1">
      <w:pPr>
        <w:shd w:val="clear" w:color="auto" w:fill="FFFFFF"/>
        <w:tabs>
          <w:tab w:val="left" w:pos="1134"/>
        </w:tabs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16"/>
          <w:szCs w:val="28"/>
          <w:lang w:val="ru-RU" w:eastAsia="tr-TR"/>
        </w:rPr>
      </w:pPr>
    </w:p>
    <w:p w:rsidR="00BC64CB" w:rsidRPr="00FA6D49" w:rsidRDefault="000F4BD0" w:rsidP="00190B1B">
      <w:pPr>
        <w:pStyle w:val="a5"/>
        <w:numPr>
          <w:ilvl w:val="0"/>
          <w:numId w:val="28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Структура интернет-ресурса</w:t>
      </w:r>
      <w:r w:rsidR="00850652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</w:t>
      </w:r>
      <w:r w:rsidR="007B1203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Предприятия</w:t>
      </w:r>
      <w:r w:rsidR="00630254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и состав размещаемых электронных информационных ресурсов предусматривают наличие подлежащих для размещения электронных информационных ресурсов согласно структуре интернет-ресурса</w:t>
      </w:r>
      <w:r w:rsidR="00885491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и составу, размещаемых электронных информационных ресурсов, указанных в</w:t>
      </w:r>
      <w:r w:rsidR="00850652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</w:t>
      </w:r>
      <w:hyperlink r:id="rId8" w:anchor="z24" w:history="1">
        <w:r w:rsidRPr="00FA6D49">
          <w:rPr>
            <w:rFonts w:ascii="Times New Roman" w:eastAsia="Times New Roman" w:hAnsi="Times New Roman" w:cs="Times New Roman"/>
            <w:spacing w:val="2"/>
            <w:sz w:val="28"/>
            <w:szCs w:val="28"/>
            <w:lang w:val="ru-RU" w:eastAsia="tr-TR"/>
          </w:rPr>
          <w:t>приложении 1</w:t>
        </w:r>
      </w:hyperlink>
      <w:r w:rsidR="00EE1FC6">
        <w:rPr>
          <w:lang w:val="ru-RU"/>
        </w:rPr>
        <w:t xml:space="preserve"> 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к настоящим Правилам, а также иной информации, имеющей отношение к деятельности </w:t>
      </w:r>
      <w:r w:rsidR="007B1203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Предприятия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, за исключением информации с ограниченным доступом.</w:t>
      </w:r>
      <w:bookmarkStart w:id="7" w:name="z12"/>
      <w:bookmarkStart w:id="8" w:name="z13"/>
      <w:bookmarkStart w:id="9" w:name="z14"/>
      <w:bookmarkStart w:id="10" w:name="z16"/>
      <w:bookmarkEnd w:id="7"/>
      <w:bookmarkEnd w:id="8"/>
      <w:bookmarkEnd w:id="9"/>
      <w:bookmarkEnd w:id="10"/>
    </w:p>
    <w:p w:rsidR="00BC64CB" w:rsidRPr="00FA6D49" w:rsidRDefault="00C57094" w:rsidP="00190B1B">
      <w:pPr>
        <w:pStyle w:val="a5"/>
        <w:numPr>
          <w:ilvl w:val="0"/>
          <w:numId w:val="28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Предприятие должн</w:t>
      </w:r>
      <w:r w:rsidR="001F4C02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о</w:t>
      </w:r>
      <w:r w:rsidR="00850652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име</w:t>
      </w:r>
      <w:r w:rsidR="000F4BD0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т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ь</w:t>
      </w:r>
      <w:r w:rsidR="000F4BD0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блог </w:t>
      </w:r>
      <w:r w:rsidR="00BC64CB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первого </w:t>
      </w:r>
      <w:r w:rsidR="000F4BD0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руководител</w:t>
      </w:r>
      <w:r w:rsidR="00BC64CB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я</w:t>
      </w:r>
      <w:r w:rsidR="000F4BD0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для предоставления гражданам возможности подавать обращения руководител</w:t>
      </w:r>
      <w:r w:rsidR="009B6F7B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ю 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Предприятия</w:t>
      </w:r>
      <w:r w:rsidR="00850652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</w:t>
      </w:r>
      <w:r w:rsidR="009B6F7B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с размещением ответа </w:t>
      </w:r>
      <w:bookmarkStart w:id="11" w:name="z17"/>
      <w:bookmarkEnd w:id="11"/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в соответствии с законодательством Республики Казахстан</w:t>
      </w:r>
      <w:r w:rsidR="00BC64CB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.</w:t>
      </w:r>
    </w:p>
    <w:p w:rsidR="00045542" w:rsidRPr="00FA6D49" w:rsidRDefault="000F4BD0" w:rsidP="00190B1B">
      <w:pPr>
        <w:pStyle w:val="a5"/>
        <w:numPr>
          <w:ilvl w:val="0"/>
          <w:numId w:val="28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Информационные источники интернет-ресурса</w:t>
      </w:r>
      <w:r w:rsidR="00850652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</w:t>
      </w:r>
      <w:r w:rsidR="00224137" w:rsidRPr="00FA6D49">
        <w:rPr>
          <w:rFonts w:ascii="Times New Roman" w:eastAsia="Times New Roman" w:hAnsi="Times New Roman" w:cs="Times New Roman"/>
          <w:sz w:val="28"/>
          <w:szCs w:val="28"/>
          <w:lang w:val="ru-RU" w:eastAsia="tr-TR"/>
        </w:rPr>
        <w:t>Предприятия</w:t>
      </w:r>
      <w:r w:rsidR="00850652">
        <w:rPr>
          <w:rFonts w:ascii="Times New Roman" w:eastAsia="Times New Roman" w:hAnsi="Times New Roman" w:cs="Times New Roman"/>
          <w:sz w:val="28"/>
          <w:szCs w:val="28"/>
          <w:lang w:val="ru-RU" w:eastAsia="tr-TR"/>
        </w:rPr>
        <w:t xml:space="preserve"> 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составляют материалы, разработанные и представленные соответствующими структурными подразделениями</w:t>
      </w:r>
      <w:bookmarkStart w:id="12" w:name="z18"/>
      <w:bookmarkEnd w:id="12"/>
      <w:r w:rsidR="00045542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, на </w:t>
      </w:r>
      <w:r w:rsidR="00621ECE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государственном языке, и</w:t>
      </w:r>
      <w:r w:rsidR="00045542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дентично на русском и других языках при необходимости.</w:t>
      </w:r>
    </w:p>
    <w:p w:rsidR="00BC64CB" w:rsidRPr="00FA6D49" w:rsidRDefault="000F4BD0" w:rsidP="00190B1B">
      <w:pPr>
        <w:pStyle w:val="a5"/>
        <w:numPr>
          <w:ilvl w:val="0"/>
          <w:numId w:val="28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Электронные информационные ресурсы, размещаемые на интернет-ресурс</w:t>
      </w:r>
      <w:r w:rsidR="003052E6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е</w:t>
      </w:r>
      <w:r w:rsidR="00850652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</w:t>
      </w:r>
      <w:r w:rsidR="00224137" w:rsidRPr="00FA6D49">
        <w:rPr>
          <w:rFonts w:ascii="Times New Roman" w:eastAsia="Times New Roman" w:hAnsi="Times New Roman" w:cs="Times New Roman"/>
          <w:sz w:val="28"/>
          <w:szCs w:val="28"/>
          <w:lang w:val="ru-RU" w:eastAsia="tr-TR"/>
        </w:rPr>
        <w:t>Предприятия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, подразделяются на содержащие динамическую и статическую информацию.</w:t>
      </w:r>
      <w:bookmarkStart w:id="13" w:name="z19"/>
      <w:bookmarkEnd w:id="13"/>
    </w:p>
    <w:p w:rsidR="00C8402B" w:rsidRPr="00FA6D49" w:rsidRDefault="000F4BD0" w:rsidP="00190B1B">
      <w:pPr>
        <w:pStyle w:val="a5"/>
        <w:numPr>
          <w:ilvl w:val="0"/>
          <w:numId w:val="28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Статическая информация на интернет-ресурс</w:t>
      </w:r>
      <w:r w:rsidR="003052E6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е</w:t>
      </w:r>
      <w:r w:rsidR="00850652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</w:t>
      </w:r>
      <w:r w:rsidR="000F4CA2" w:rsidRPr="00FA6D49">
        <w:rPr>
          <w:rFonts w:ascii="Times New Roman" w:eastAsia="Times New Roman" w:hAnsi="Times New Roman" w:cs="Times New Roman"/>
          <w:sz w:val="28"/>
          <w:szCs w:val="28"/>
          <w:lang w:val="ru-RU" w:eastAsia="tr-TR"/>
        </w:rPr>
        <w:t>Предприятия</w:t>
      </w:r>
      <w:r w:rsidR="00850652">
        <w:rPr>
          <w:rFonts w:ascii="Times New Roman" w:eastAsia="Times New Roman" w:hAnsi="Times New Roman" w:cs="Times New Roman"/>
          <w:sz w:val="28"/>
          <w:szCs w:val="28"/>
          <w:lang w:val="ru-RU" w:eastAsia="tr-TR"/>
        </w:rPr>
        <w:t xml:space="preserve"> 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обновляется по мере необходимости</w:t>
      </w:r>
    </w:p>
    <w:p w:rsidR="00BC64CB" w:rsidRPr="00FA6D49" w:rsidRDefault="000F4BD0" w:rsidP="00190B1B">
      <w:pPr>
        <w:pStyle w:val="a5"/>
        <w:numPr>
          <w:ilvl w:val="0"/>
          <w:numId w:val="28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</w:pPr>
      <w:bookmarkStart w:id="14" w:name="z20"/>
      <w:bookmarkEnd w:id="14"/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Динамическая информация, кроме новостных сообщений, обновляется по мере поступления новой информации, но не позднее </w:t>
      </w:r>
      <w:r w:rsidR="000F4CA2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3 (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трех</w:t>
      </w:r>
      <w:r w:rsidR="000F4CA2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)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рабочих дней.</w:t>
      </w:r>
      <w:bookmarkStart w:id="15" w:name="z21"/>
      <w:bookmarkEnd w:id="15"/>
    </w:p>
    <w:p w:rsidR="006A6616" w:rsidRPr="00FA6D49" w:rsidRDefault="000F4BD0" w:rsidP="00190B1B">
      <w:pPr>
        <w:pStyle w:val="a5"/>
        <w:numPr>
          <w:ilvl w:val="0"/>
          <w:numId w:val="28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Новостные сообщения размещаются ежедневно</w:t>
      </w:r>
      <w:r w:rsidR="00BC64CB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. 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При размещении новостных сообщений обеспечивается соответствие тематики новостных сообщений </w:t>
      </w:r>
      <w:r w:rsidR="006A6616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в 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сфере </w:t>
      </w:r>
      <w:r w:rsidR="00EC66A0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здравоохранения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. </w:t>
      </w:r>
    </w:p>
    <w:p w:rsidR="006A6616" w:rsidRPr="00FA6D49" w:rsidRDefault="000F4BD0" w:rsidP="00190B1B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Новостные сообщения формируются из коротких и максимально четких предложений, отражающих суть. </w:t>
      </w:r>
    </w:p>
    <w:p w:rsidR="00BC64CB" w:rsidRPr="00FA6D49" w:rsidRDefault="000F4BD0" w:rsidP="00190B1B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В новостном тексте обеспечивается содержание информации о дате, месте события, содержании, результатах.</w:t>
      </w:r>
      <w:bookmarkStart w:id="16" w:name="z22"/>
      <w:bookmarkEnd w:id="16"/>
    </w:p>
    <w:p w:rsidR="00F00858" w:rsidRPr="00FA6D49" w:rsidRDefault="000F4BD0" w:rsidP="00190B1B">
      <w:pPr>
        <w:pStyle w:val="a5"/>
        <w:numPr>
          <w:ilvl w:val="0"/>
          <w:numId w:val="28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Доменное имя</w:t>
      </w:r>
      <w:r w:rsidR="00885491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 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интернет-ресурса содержит короткие запоминающиеся име</w:t>
      </w:r>
      <w:r w:rsidR="00EC66A0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 xml:space="preserve">на, ассоциирующиеся с </w:t>
      </w:r>
      <w:r w:rsidR="00361D10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Предприятием</w:t>
      </w: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, про</w:t>
      </w:r>
      <w:r w:rsidR="00361D10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стые в написании и произношении</w:t>
      </w:r>
      <w:r w:rsidR="00F00858"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t>.</w:t>
      </w:r>
    </w:p>
    <w:p w:rsidR="00F00858" w:rsidRPr="00FA6D49" w:rsidRDefault="00F00858" w:rsidP="00F00858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</w:pPr>
    </w:p>
    <w:p w:rsidR="00F00858" w:rsidRPr="00FA6D49" w:rsidRDefault="00F00858" w:rsidP="00F00858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</w:pPr>
      <w:r w:rsidRPr="00FA6D49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tr-TR"/>
        </w:rPr>
        <w:br w:type="page"/>
      </w:r>
    </w:p>
    <w:p w:rsidR="00D451D1" w:rsidRPr="00FA6D49" w:rsidRDefault="00D451D1" w:rsidP="00067E8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tr-TR"/>
        </w:rPr>
        <w:sectPr w:rsidR="00D451D1" w:rsidRPr="00FA6D49" w:rsidSect="00ED4F1E">
          <w:headerReference w:type="default" r:id="rId9"/>
          <w:pgSz w:w="11906" w:h="16838"/>
          <w:pgMar w:top="709" w:right="1134" w:bottom="709" w:left="1134" w:header="709" w:footer="709" w:gutter="0"/>
          <w:cols w:space="708"/>
          <w:titlePg/>
          <w:docGrid w:linePitch="360"/>
        </w:sectPr>
      </w:pPr>
    </w:p>
    <w:p w:rsidR="00F00858" w:rsidRPr="00FA6D49" w:rsidRDefault="000F4BD0" w:rsidP="00FA6D49">
      <w:pPr>
        <w:shd w:val="clear" w:color="auto" w:fill="FFFFFF"/>
        <w:spacing w:after="0" w:line="240" w:lineRule="auto"/>
        <w:ind w:left="11766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tr-TR"/>
        </w:rPr>
      </w:pPr>
      <w:r w:rsidRPr="00FA6D49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tr-TR"/>
        </w:rPr>
        <w:lastRenderedPageBreak/>
        <w:t>Приложение 1</w:t>
      </w:r>
    </w:p>
    <w:p w:rsidR="00F00858" w:rsidRPr="00FA6D49" w:rsidRDefault="000F4BD0" w:rsidP="00FA6D49">
      <w:pPr>
        <w:shd w:val="clear" w:color="auto" w:fill="FFFFFF"/>
        <w:spacing w:after="0" w:line="240" w:lineRule="auto"/>
        <w:ind w:left="11766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tr-TR"/>
        </w:rPr>
      </w:pPr>
      <w:r w:rsidRPr="00FA6D49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tr-TR"/>
        </w:rPr>
        <w:t>к Правилам информационного</w:t>
      </w:r>
    </w:p>
    <w:p w:rsidR="00F00858" w:rsidRPr="00FA6D49" w:rsidRDefault="000F4BD0" w:rsidP="00FA6D49">
      <w:pPr>
        <w:shd w:val="clear" w:color="auto" w:fill="FFFFFF"/>
        <w:spacing w:after="0" w:line="240" w:lineRule="auto"/>
        <w:ind w:left="11766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tr-TR"/>
        </w:rPr>
      </w:pPr>
      <w:r w:rsidRPr="00FA6D49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tr-TR"/>
        </w:rPr>
        <w:t>наполнения интернет-ресурс</w:t>
      </w:r>
      <w:r w:rsidR="00FA6D49" w:rsidRPr="00FA6D49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tr-TR"/>
        </w:rPr>
        <w:t>а</w:t>
      </w:r>
    </w:p>
    <w:p w:rsidR="00FA6D49" w:rsidRPr="00FA6D49" w:rsidRDefault="00FA6D49" w:rsidP="00FA6D49">
      <w:pPr>
        <w:shd w:val="clear" w:color="auto" w:fill="FFFFFF"/>
        <w:spacing w:after="0" w:line="240" w:lineRule="auto"/>
        <w:ind w:left="11766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tr-TR"/>
        </w:rPr>
      </w:pPr>
      <w:r w:rsidRPr="00FA6D49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tr-TR"/>
        </w:rPr>
        <w:t>_____________________________</w:t>
      </w:r>
    </w:p>
    <w:p w:rsidR="00F00858" w:rsidRPr="00FA6D49" w:rsidRDefault="00FA6D49" w:rsidP="00FA6D49">
      <w:pPr>
        <w:shd w:val="clear" w:color="auto" w:fill="FFFFFF"/>
        <w:spacing w:after="0" w:line="240" w:lineRule="auto"/>
        <w:ind w:left="11766"/>
        <w:jc w:val="center"/>
        <w:textAlignment w:val="baseline"/>
        <w:rPr>
          <w:rFonts w:ascii="Times New Roman" w:eastAsia="Times New Roman" w:hAnsi="Times New Roman" w:cs="Times New Roman"/>
          <w:spacing w:val="2"/>
          <w:sz w:val="18"/>
          <w:szCs w:val="24"/>
          <w:lang w:val="ru-RU" w:eastAsia="tr-TR"/>
        </w:rPr>
      </w:pPr>
      <w:r w:rsidRPr="00FA6D49">
        <w:rPr>
          <w:rFonts w:ascii="Times New Roman" w:eastAsia="Times New Roman" w:hAnsi="Times New Roman" w:cs="Times New Roman"/>
          <w:spacing w:val="2"/>
          <w:sz w:val="18"/>
          <w:szCs w:val="24"/>
          <w:lang w:val="ru-RU" w:eastAsia="tr-TR"/>
        </w:rPr>
        <w:t>(наименование организации)</w:t>
      </w:r>
    </w:p>
    <w:p w:rsidR="00FA6D49" w:rsidRPr="00FA6D49" w:rsidRDefault="000F4BD0" w:rsidP="00FA6D4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bdr w:val="none" w:sz="0" w:space="0" w:color="auto" w:frame="1"/>
          <w:lang w:val="ru-RU" w:eastAsia="tr-TR"/>
        </w:rPr>
      </w:pPr>
      <w:r w:rsidRPr="00FA6D49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bdr w:val="none" w:sz="0" w:space="0" w:color="auto" w:frame="1"/>
          <w:lang w:val="ru-RU" w:eastAsia="tr-TR"/>
        </w:rPr>
        <w:t>Структура интернет-ресурса</w:t>
      </w:r>
      <w:r w:rsidR="00FA6D49" w:rsidRPr="00FA6D49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bdr w:val="none" w:sz="0" w:space="0" w:color="auto" w:frame="1"/>
          <w:lang w:val="ru-RU" w:eastAsia="tr-TR"/>
        </w:rPr>
        <w:t xml:space="preserve"> _____________________________</w:t>
      </w:r>
    </w:p>
    <w:p w:rsidR="00FA6D49" w:rsidRPr="00FA6D49" w:rsidRDefault="00FA6D49" w:rsidP="00FA6D4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14"/>
          <w:szCs w:val="24"/>
          <w:bdr w:val="none" w:sz="0" w:space="0" w:color="auto" w:frame="1"/>
          <w:lang w:val="ru-RU" w:eastAsia="tr-TR"/>
        </w:rPr>
      </w:pPr>
      <w:r w:rsidRPr="00FA6D49">
        <w:rPr>
          <w:rFonts w:ascii="Times New Roman" w:eastAsia="Times New Roman" w:hAnsi="Times New Roman" w:cs="Times New Roman"/>
          <w:bCs/>
          <w:spacing w:val="2"/>
          <w:sz w:val="14"/>
          <w:szCs w:val="24"/>
          <w:bdr w:val="none" w:sz="0" w:space="0" w:color="auto" w:frame="1"/>
          <w:lang w:val="ru-RU" w:eastAsia="tr-TR"/>
        </w:rPr>
        <w:t xml:space="preserve">                                                                               (наименование организации)</w:t>
      </w:r>
    </w:p>
    <w:p w:rsidR="000F4BD0" w:rsidRPr="00FA6D49" w:rsidRDefault="00FA6D49" w:rsidP="00067E8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bdr w:val="none" w:sz="0" w:space="0" w:color="auto" w:frame="1"/>
          <w:lang w:val="ru-RU" w:eastAsia="tr-TR"/>
        </w:rPr>
      </w:pPr>
      <w:r w:rsidRPr="00FA6D49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bdr w:val="none" w:sz="0" w:space="0" w:color="auto" w:frame="1"/>
          <w:lang w:val="ru-RU" w:eastAsia="tr-TR"/>
        </w:rPr>
        <w:t>и с</w:t>
      </w:r>
      <w:r w:rsidR="000F4BD0" w:rsidRPr="00FA6D49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bdr w:val="none" w:sz="0" w:space="0" w:color="auto" w:frame="1"/>
          <w:lang w:val="ru-RU" w:eastAsia="tr-TR"/>
        </w:rPr>
        <w:t>остав</w:t>
      </w:r>
      <w:r w:rsidR="0085065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bdr w:val="none" w:sz="0" w:space="0" w:color="auto" w:frame="1"/>
          <w:lang w:val="ru-RU" w:eastAsia="tr-TR"/>
        </w:rPr>
        <w:t xml:space="preserve"> </w:t>
      </w:r>
      <w:r w:rsidR="000F4BD0" w:rsidRPr="00FA6D49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bdr w:val="none" w:sz="0" w:space="0" w:color="auto" w:frame="1"/>
          <w:lang w:val="ru-RU" w:eastAsia="tr-TR"/>
        </w:rPr>
        <w:t>размещаемых электронных информационных ресурсов</w:t>
      </w:r>
    </w:p>
    <w:p w:rsidR="000F4BD0" w:rsidRPr="00FA6D49" w:rsidRDefault="000F4BD0" w:rsidP="00067E8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tr-TR"/>
        </w:rPr>
      </w:pPr>
    </w:p>
    <w:tbl>
      <w:tblPr>
        <w:tblW w:w="14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2943"/>
        <w:gridCol w:w="11468"/>
      </w:tblGrid>
      <w:tr w:rsidR="00FA6D49" w:rsidRPr="00FA6D49" w:rsidTr="00CC6312">
        <w:trPr>
          <w:trHeight w:val="315"/>
          <w:jc w:val="center"/>
        </w:trPr>
        <w:tc>
          <w:tcPr>
            <w:tcW w:w="186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4BD0" w:rsidRPr="00FA6D49" w:rsidRDefault="000F4BD0" w:rsidP="00D451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tr-TR"/>
              </w:rPr>
              <w:t>№</w:t>
            </w:r>
            <w:r w:rsidRPr="00FA6D4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tr-TR"/>
              </w:rPr>
              <w:br/>
              <w:t>п/п</w:t>
            </w:r>
          </w:p>
        </w:tc>
        <w:tc>
          <w:tcPr>
            <w:tcW w:w="983" w:type="pct"/>
            <w:shd w:val="clear" w:color="auto" w:fill="F2F2F2" w:themeFill="background1" w:themeFillShade="F2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4BD0" w:rsidRPr="00FA6D49" w:rsidRDefault="000F4BD0" w:rsidP="00D451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tr-TR"/>
              </w:rPr>
              <w:t>Тип информации</w:t>
            </w:r>
          </w:p>
        </w:tc>
        <w:tc>
          <w:tcPr>
            <w:tcW w:w="3831" w:type="pct"/>
            <w:shd w:val="clear" w:color="auto" w:fill="F2F2F2" w:themeFill="background1" w:themeFillShade="F2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4BD0" w:rsidRPr="00FA6D49" w:rsidRDefault="000F4BD0" w:rsidP="00D451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tr-TR"/>
              </w:rPr>
              <w:t>Содержание</w:t>
            </w:r>
          </w:p>
        </w:tc>
      </w:tr>
      <w:tr w:rsidR="00FA6D49" w:rsidRPr="00FA6D49" w:rsidTr="00CC6312">
        <w:trPr>
          <w:trHeight w:val="211"/>
          <w:jc w:val="center"/>
        </w:trPr>
        <w:tc>
          <w:tcPr>
            <w:tcW w:w="186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F4BD0" w:rsidRPr="00FA6D49" w:rsidRDefault="00D451D1" w:rsidP="00D451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1.</w:t>
            </w:r>
          </w:p>
        </w:tc>
        <w:tc>
          <w:tcPr>
            <w:tcW w:w="983" w:type="pct"/>
            <w:shd w:val="clear" w:color="auto" w:fill="F2F2F2" w:themeFill="background1" w:themeFillShade="F2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4BD0" w:rsidRPr="00FA6D49" w:rsidRDefault="000F4BD0" w:rsidP="00D451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tr-TR"/>
              </w:rPr>
              <w:t>Государственные символы Республики Казахстан</w:t>
            </w:r>
          </w:p>
        </w:tc>
        <w:tc>
          <w:tcPr>
            <w:tcW w:w="3831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4BD0" w:rsidRPr="00FA6D49" w:rsidRDefault="000F4BD0" w:rsidP="00D451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Государственный Флаг, Государственный Герб, Государственный Гимн</w:t>
            </w:r>
            <w:r w:rsidR="00AD4FED"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.</w:t>
            </w:r>
          </w:p>
          <w:p w:rsidR="00AD4FED" w:rsidRPr="00FA6D49" w:rsidRDefault="00AD4FED" w:rsidP="00D451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(согласно Правилам размещения Государственного Флага, Государственного Герба Республики Казахстан и их изображений, а также текста Государственного Гимна Республики Казахстан)</w:t>
            </w:r>
          </w:p>
        </w:tc>
      </w:tr>
      <w:tr w:rsidR="00FA6D49" w:rsidRPr="00FA6D49" w:rsidTr="00CC6312">
        <w:trPr>
          <w:jc w:val="center"/>
        </w:trPr>
        <w:tc>
          <w:tcPr>
            <w:tcW w:w="186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F4BD0" w:rsidRPr="00FA6D49" w:rsidRDefault="00D451D1" w:rsidP="00D451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2.</w:t>
            </w:r>
          </w:p>
        </w:tc>
        <w:tc>
          <w:tcPr>
            <w:tcW w:w="983" w:type="pct"/>
            <w:shd w:val="clear" w:color="auto" w:fill="F2F2F2" w:themeFill="background1" w:themeFillShade="F2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F4BD0" w:rsidRPr="00FA6D49" w:rsidRDefault="000F4BD0" w:rsidP="00D451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tr-TR"/>
              </w:rPr>
              <w:t>Общая информация о организации</w:t>
            </w:r>
          </w:p>
        </w:tc>
        <w:tc>
          <w:tcPr>
            <w:tcW w:w="3831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A3092" w:rsidRPr="008F7D50" w:rsidRDefault="008E0B34" w:rsidP="00D451D1">
            <w:pPr>
              <w:pStyle w:val="a5"/>
              <w:numPr>
                <w:ilvl w:val="0"/>
                <w:numId w:val="5"/>
              </w:numPr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Краткая информация об организации</w:t>
            </w:r>
            <w:r w:rsidR="00AA3092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:</w:t>
            </w:r>
          </w:p>
          <w:p w:rsidR="00AA3092" w:rsidRPr="008F7D50" w:rsidRDefault="00AA3092" w:rsidP="00AA3092">
            <w:pPr>
              <w:pStyle w:val="a5"/>
              <w:tabs>
                <w:tab w:val="left" w:pos="508"/>
              </w:tabs>
              <w:spacing w:after="0" w:line="240" w:lineRule="auto"/>
              <w:ind w:left="224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- п</w:t>
            </w:r>
            <w:r w:rsidR="00435FA1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олное наименование</w:t>
            </w:r>
            <w:r w:rsidR="00D94197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,</w:t>
            </w:r>
            <w:r w:rsidR="008966CE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 </w:t>
            </w:r>
            <w:r w:rsidR="008966CE" w:rsidRPr="008F7D5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tr-TR"/>
              </w:rPr>
              <w:t>форму собственности, вид помощи,</w:t>
            </w:r>
            <w:r w:rsidR="00D94197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 </w:t>
            </w: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а</w:t>
            </w:r>
            <w:r w:rsidR="00435FA1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дрес</w:t>
            </w:r>
            <w:r w:rsidR="00A9610F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, </w:t>
            </w: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с</w:t>
            </w:r>
            <w:r w:rsidR="00435FA1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хема проезда</w:t>
            </w:r>
            <w:r w:rsidR="00A9610F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, </w:t>
            </w: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п</w:t>
            </w:r>
            <w:r w:rsidR="00A9610F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очтовый адрес</w:t>
            </w:r>
            <w:r w:rsidR="00D94197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, </w:t>
            </w: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а</w:t>
            </w:r>
            <w:r w:rsidR="00A9610F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дрес электронной</w:t>
            </w: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 почты, телефоны</w:t>
            </w:r>
            <w:r w:rsidR="00A9610F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 справочных служб;</w:t>
            </w:r>
          </w:p>
          <w:p w:rsidR="00F9059B" w:rsidRPr="008F7D50" w:rsidRDefault="00AA3092" w:rsidP="00AA3092">
            <w:pPr>
              <w:pStyle w:val="a5"/>
              <w:tabs>
                <w:tab w:val="left" w:pos="508"/>
              </w:tabs>
              <w:spacing w:after="0" w:line="240" w:lineRule="auto"/>
              <w:ind w:left="224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- д</w:t>
            </w:r>
            <w:r w:rsidR="00F9059B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олжны быть указаны действующие телефоны: приемной руководителя, справочной службы (колл-центр)</w:t>
            </w:r>
            <w:r w:rsidR="00F00858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 –ГОБМП, платные услуги, амбулаторно-диагностические услуги</w:t>
            </w:r>
            <w:r w:rsidR="00C97F43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 и тд.</w:t>
            </w:r>
            <w:r w:rsidR="00F00858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, </w:t>
            </w:r>
            <w:r w:rsidR="00F9059B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приемный покой, предварительной записи, дежурного врача</w:t>
            </w: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.</w:t>
            </w:r>
          </w:p>
          <w:p w:rsidR="008966CE" w:rsidRPr="008F7D50" w:rsidRDefault="008966CE" w:rsidP="00AA3092">
            <w:pPr>
              <w:pStyle w:val="a5"/>
              <w:tabs>
                <w:tab w:val="left" w:pos="508"/>
              </w:tabs>
              <w:spacing w:after="0" w:line="240" w:lineRule="auto"/>
              <w:ind w:left="224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tr-TR"/>
              </w:rPr>
            </w:pPr>
            <w:r w:rsidRPr="008F7D5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tr-TR"/>
              </w:rPr>
              <w:t>- в зависимости от вида помощи указать мощность коечного фонда (круглосуточный стационар, дневной стационара), количество прикрепленного населения (взрослого, детского), уровень посещаемости.</w:t>
            </w:r>
          </w:p>
          <w:p w:rsidR="008966CE" w:rsidRPr="008F7D50" w:rsidRDefault="008966CE" w:rsidP="008966CE">
            <w:pPr>
              <w:pStyle w:val="a5"/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8F7D5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tr-TR"/>
              </w:rPr>
              <w:t>При наличии филиалов указать сведения, перечисленные в пункте 1, а также указать наличие государственной регистрации как филиал или же существование под регистрацией головного офиса</w:t>
            </w:r>
          </w:p>
          <w:p w:rsidR="00435FA1" w:rsidRPr="008F7D50" w:rsidRDefault="00A9610F" w:rsidP="00D451D1">
            <w:pPr>
              <w:pStyle w:val="a5"/>
              <w:numPr>
                <w:ilvl w:val="0"/>
                <w:numId w:val="5"/>
              </w:numPr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val="ru-RU" w:eastAsia="tr-TR"/>
              </w:rPr>
            </w:pPr>
            <w:r w:rsidRPr="008F7D50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val="ru-RU" w:eastAsia="tr-TR"/>
              </w:rPr>
              <w:t>Сведения об учредителе (учредителях)</w:t>
            </w:r>
            <w:r w:rsidR="007749A4" w:rsidRPr="008F7D50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val="ru-RU" w:eastAsia="tr-TR"/>
              </w:rPr>
              <w:t xml:space="preserve">, </w:t>
            </w:r>
            <w:r w:rsidR="00AA3092" w:rsidRPr="008F7D50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val="ru-RU" w:eastAsia="tr-TR"/>
              </w:rPr>
              <w:t>д</w:t>
            </w:r>
            <w:r w:rsidR="00435FA1" w:rsidRPr="008F7D50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val="ru-RU" w:eastAsia="tr-TR"/>
              </w:rPr>
              <w:t>ата государственной регистрации</w:t>
            </w:r>
            <w:r w:rsidR="00AA3092" w:rsidRPr="008F7D50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val="ru-RU" w:eastAsia="tr-TR"/>
              </w:rPr>
              <w:t>.</w:t>
            </w:r>
          </w:p>
          <w:p w:rsidR="00435FA1" w:rsidRPr="008F7D50" w:rsidRDefault="00435FA1" w:rsidP="00D451D1">
            <w:pPr>
              <w:pStyle w:val="a5"/>
              <w:numPr>
                <w:ilvl w:val="0"/>
                <w:numId w:val="5"/>
              </w:numPr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Правила внутреннего распорядка для потребителей услуг</w:t>
            </w:r>
            <w:r w:rsidR="00AA3092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.</w:t>
            </w:r>
          </w:p>
          <w:p w:rsidR="000F4BD0" w:rsidRPr="008F7D50" w:rsidRDefault="00F9059B" w:rsidP="00D451D1">
            <w:pPr>
              <w:pStyle w:val="a5"/>
              <w:numPr>
                <w:ilvl w:val="0"/>
                <w:numId w:val="5"/>
              </w:numPr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Внешние ссылки на сайт</w:t>
            </w:r>
            <w:r w:rsidR="007C142E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ы</w:t>
            </w:r>
            <w:r w:rsidR="00885491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 </w:t>
            </w:r>
            <w:r w:rsidR="00AA3092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Министерств</w:t>
            </w:r>
            <w:r w:rsidR="007C142E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а</w:t>
            </w:r>
            <w:r w:rsidR="00AA3092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 здравоохранения РК</w:t>
            </w: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, У</w:t>
            </w:r>
            <w:r w:rsidR="00AA3092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правлени</w:t>
            </w:r>
            <w:r w:rsidR="007C142E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я</w:t>
            </w:r>
            <w:r w:rsidR="00AA3092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 здравоохранения </w:t>
            </w: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области (города), Акимат</w:t>
            </w:r>
            <w:r w:rsidR="007C142E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а</w:t>
            </w: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 области (города), ФОМС</w:t>
            </w:r>
            <w:r w:rsidR="00C97F43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, Профсоюз</w:t>
            </w:r>
            <w:r w:rsidR="007C142E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а</w:t>
            </w:r>
            <w:r w:rsidR="00C97F43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 работников здравоохранения</w:t>
            </w:r>
            <w:r w:rsidR="00AA3092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.</w:t>
            </w:r>
          </w:p>
          <w:p w:rsidR="00F9059B" w:rsidRPr="008F7D50" w:rsidRDefault="00F9059B" w:rsidP="00D451D1">
            <w:pPr>
              <w:pStyle w:val="a5"/>
              <w:numPr>
                <w:ilvl w:val="0"/>
                <w:numId w:val="5"/>
              </w:numPr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Организационная структура</w:t>
            </w:r>
            <w:r w:rsidR="008F7D50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 </w:t>
            </w:r>
            <w:r w:rsidR="00FE1ACE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(в том числе с органами управления)</w:t>
            </w:r>
            <w:r w:rsidR="008F7D50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 </w:t>
            </w: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в форме диаграммы </w:t>
            </w:r>
            <w:r w:rsidR="003869F6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до менеджеров производственного уровня </w:t>
            </w: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с указанием Ф.И.О.</w:t>
            </w:r>
            <w:r w:rsidR="003869F6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, краткой информацией о компетенциях, </w:t>
            </w: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номеров телефонов и адресов электронной почты</w:t>
            </w:r>
            <w:r w:rsidR="0013001A"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.</w:t>
            </w:r>
          </w:p>
          <w:p w:rsidR="008966CE" w:rsidRPr="008F7D50" w:rsidRDefault="008966CE" w:rsidP="008966CE">
            <w:pPr>
              <w:pStyle w:val="a5"/>
              <w:numPr>
                <w:ilvl w:val="0"/>
                <w:numId w:val="5"/>
              </w:numPr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tr-TR"/>
              </w:rPr>
            </w:pPr>
            <w:r w:rsidRPr="008F7D5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tr-TR"/>
              </w:rPr>
              <w:t>Миссия, видение, ценности</w:t>
            </w:r>
          </w:p>
          <w:p w:rsidR="008966CE" w:rsidRPr="008F7D50" w:rsidRDefault="008966CE" w:rsidP="008966CE">
            <w:pPr>
              <w:pStyle w:val="a5"/>
              <w:numPr>
                <w:ilvl w:val="0"/>
                <w:numId w:val="5"/>
              </w:numPr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8F7D5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tr-TR"/>
              </w:rPr>
              <w:t>Информация о наличии национальной или международной аккредитации (при наличии)</w:t>
            </w:r>
          </w:p>
        </w:tc>
      </w:tr>
      <w:tr w:rsidR="00CC6312" w:rsidRPr="00FA6D49" w:rsidTr="00CC6312">
        <w:trPr>
          <w:jc w:val="center"/>
        </w:trPr>
        <w:tc>
          <w:tcPr>
            <w:tcW w:w="186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C6312" w:rsidRPr="00FA6D49" w:rsidRDefault="00CC6312" w:rsidP="00D451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lastRenderedPageBreak/>
              <w:t>3.</w:t>
            </w:r>
          </w:p>
        </w:tc>
        <w:tc>
          <w:tcPr>
            <w:tcW w:w="983" w:type="pct"/>
            <w:vMerge w:val="restart"/>
            <w:shd w:val="clear" w:color="auto" w:fill="F2F2F2" w:themeFill="background1" w:themeFillShade="F2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C6312" w:rsidRPr="00FA6D49" w:rsidRDefault="00CC6312" w:rsidP="00D451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tr-TR"/>
              </w:rPr>
              <w:t xml:space="preserve">Корпоративное управление </w:t>
            </w:r>
          </w:p>
        </w:tc>
        <w:tc>
          <w:tcPr>
            <w:tcW w:w="3831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C6312" w:rsidRPr="008F7D50" w:rsidRDefault="00CC6312" w:rsidP="00D451D1">
            <w:pPr>
              <w:tabs>
                <w:tab w:val="left" w:pos="538"/>
              </w:tabs>
              <w:spacing w:after="0" w:line="240" w:lineRule="auto"/>
              <w:ind w:firstLine="224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Информация об органах управления:</w:t>
            </w:r>
          </w:p>
          <w:p w:rsidR="00CC6312" w:rsidRPr="008F7D50" w:rsidRDefault="00CC6312" w:rsidP="00D451D1">
            <w:pPr>
              <w:pStyle w:val="a5"/>
              <w:numPr>
                <w:ilvl w:val="0"/>
                <w:numId w:val="7"/>
              </w:numPr>
              <w:tabs>
                <w:tab w:val="left" w:pos="538"/>
              </w:tabs>
              <w:spacing w:after="0" w:line="240" w:lineRule="auto"/>
              <w:ind w:left="0" w:firstLine="224"/>
              <w:contextualSpacing w:val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совет директоров/наблюдательный совет:</w:t>
            </w:r>
          </w:p>
          <w:p w:rsidR="00CC6312" w:rsidRPr="008F7D50" w:rsidRDefault="00CC6312" w:rsidP="00D451D1">
            <w:pPr>
              <w:pStyle w:val="a5"/>
              <w:numPr>
                <w:ilvl w:val="0"/>
                <w:numId w:val="8"/>
              </w:numPr>
              <w:tabs>
                <w:tab w:val="left" w:pos="538"/>
              </w:tabs>
              <w:spacing w:after="0" w:line="240" w:lineRule="auto"/>
              <w:ind w:left="0" w:firstLine="224"/>
              <w:contextualSpacing w:val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информация о членах совета директоров/наблюдательного совета, краткую биографию, включая возраст, образование, стаж, ключевые компетенции и фотографию (не более 3-х летней давности);</w:t>
            </w:r>
          </w:p>
          <w:p w:rsidR="00CC6312" w:rsidRPr="008F7D50" w:rsidRDefault="00CC6312" w:rsidP="00D451D1">
            <w:pPr>
              <w:pStyle w:val="a5"/>
              <w:numPr>
                <w:ilvl w:val="0"/>
                <w:numId w:val="8"/>
              </w:numPr>
              <w:tabs>
                <w:tab w:val="left" w:pos="538"/>
              </w:tabs>
              <w:spacing w:after="0" w:line="240" w:lineRule="auto"/>
              <w:ind w:left="0" w:firstLine="224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информация о комитетах совета директоров/наблюдательного совета;</w:t>
            </w:r>
          </w:p>
          <w:p w:rsidR="00CC6312" w:rsidRPr="008F7D50" w:rsidRDefault="00CC6312" w:rsidP="00D451D1">
            <w:pPr>
              <w:pStyle w:val="a5"/>
              <w:numPr>
                <w:ilvl w:val="0"/>
                <w:numId w:val="8"/>
              </w:numPr>
              <w:tabs>
                <w:tab w:val="left" w:pos="538"/>
              </w:tabs>
              <w:spacing w:after="0" w:line="240" w:lineRule="auto"/>
              <w:ind w:left="0" w:firstLine="224"/>
              <w:contextualSpacing w:val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информация о корпоративном секретаре совета директоров/секретаре наблюдательного совета;</w:t>
            </w:r>
          </w:p>
          <w:p w:rsidR="00CC6312" w:rsidRPr="008F7D50" w:rsidRDefault="00CC6312" w:rsidP="00D451D1">
            <w:pPr>
              <w:pStyle w:val="a5"/>
              <w:numPr>
                <w:ilvl w:val="0"/>
                <w:numId w:val="8"/>
              </w:numPr>
              <w:tabs>
                <w:tab w:val="left" w:pos="538"/>
              </w:tabs>
              <w:spacing w:after="0" w:line="240" w:lineRule="auto"/>
              <w:ind w:left="0" w:firstLine="224"/>
              <w:contextualSpacing w:val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план работы совета директоров/наблюдательного совета на соответствующий год.</w:t>
            </w:r>
          </w:p>
          <w:p w:rsidR="00CC6312" w:rsidRPr="008F7D50" w:rsidRDefault="00CC6312" w:rsidP="00D451D1">
            <w:pPr>
              <w:pStyle w:val="a5"/>
              <w:numPr>
                <w:ilvl w:val="0"/>
                <w:numId w:val="7"/>
              </w:numPr>
              <w:tabs>
                <w:tab w:val="left" w:pos="538"/>
              </w:tabs>
              <w:spacing w:after="0" w:line="240" w:lineRule="auto"/>
              <w:ind w:left="0" w:firstLine="224"/>
              <w:contextualSpacing w:val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Администрация (исполнительный орган)</w:t>
            </w:r>
          </w:p>
          <w:p w:rsidR="00CC6312" w:rsidRPr="008F7D50" w:rsidRDefault="00CC6312" w:rsidP="007C142E">
            <w:pPr>
              <w:pStyle w:val="a5"/>
              <w:numPr>
                <w:ilvl w:val="7"/>
                <w:numId w:val="7"/>
              </w:numPr>
              <w:tabs>
                <w:tab w:val="left" w:pos="538"/>
              </w:tabs>
              <w:spacing w:after="0" w:line="240" w:lineRule="auto"/>
              <w:ind w:left="0" w:firstLine="224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первый руководитель, его заместители (члены исполнительного органа), краткую биографию, включая возраст, образование, стаж, ключевые компетенции и фотографию (не более 3-х летней давности);</w:t>
            </w:r>
          </w:p>
        </w:tc>
      </w:tr>
      <w:tr w:rsidR="00CC6312" w:rsidRPr="00FA6D49" w:rsidTr="00CC6312">
        <w:trPr>
          <w:jc w:val="center"/>
        </w:trPr>
        <w:tc>
          <w:tcPr>
            <w:tcW w:w="186" w:type="pct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C6312" w:rsidRPr="00FA6D49" w:rsidRDefault="00CC6312" w:rsidP="00D451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</w:p>
        </w:tc>
        <w:tc>
          <w:tcPr>
            <w:tcW w:w="983" w:type="pct"/>
            <w:vMerge/>
            <w:shd w:val="clear" w:color="auto" w:fill="F2F2F2" w:themeFill="background1" w:themeFillShade="F2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C6312" w:rsidRPr="00FA6D49" w:rsidRDefault="00CC6312" w:rsidP="00D451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tr-TR"/>
              </w:rPr>
            </w:pPr>
          </w:p>
        </w:tc>
        <w:tc>
          <w:tcPr>
            <w:tcW w:w="3831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C6312" w:rsidRPr="00CC6312" w:rsidRDefault="00CC6312" w:rsidP="00D451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val="ru-RU" w:eastAsia="tr-TR"/>
              </w:rPr>
            </w:pPr>
            <w:r w:rsidRPr="00CC6312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val="ru-RU" w:eastAsia="tr-TR"/>
              </w:rPr>
              <w:t>Основные документы:</w:t>
            </w:r>
          </w:p>
          <w:p w:rsidR="00CC6312" w:rsidRPr="008F7D50" w:rsidRDefault="00CC6312" w:rsidP="00D451D1">
            <w:pPr>
              <w:pStyle w:val="a5"/>
              <w:numPr>
                <w:ilvl w:val="0"/>
                <w:numId w:val="11"/>
              </w:numPr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Лицензия на осуществление медицинской деятельности (с приложением электронного образа документов).</w:t>
            </w:r>
          </w:p>
          <w:p w:rsidR="00CC6312" w:rsidRPr="008F7D50" w:rsidRDefault="00CC6312" w:rsidP="00D451D1">
            <w:pPr>
              <w:pStyle w:val="a5"/>
              <w:numPr>
                <w:ilvl w:val="0"/>
                <w:numId w:val="11"/>
              </w:numPr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Устав организации.</w:t>
            </w:r>
          </w:p>
          <w:p w:rsidR="00CC6312" w:rsidRPr="008F7D50" w:rsidRDefault="00CC6312" w:rsidP="00D451D1">
            <w:pPr>
              <w:pStyle w:val="a5"/>
              <w:numPr>
                <w:ilvl w:val="0"/>
                <w:numId w:val="11"/>
              </w:numPr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План развития (кроме </w:t>
            </w: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kk-KZ" w:eastAsia="tr-TR"/>
              </w:rPr>
              <w:t xml:space="preserve">данных </w:t>
            </w: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 w:eastAsia="tr-TR"/>
              </w:rPr>
              <w:t>SWOT</w:t>
            </w: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-анализа, анализа внутренней среды, бенчмаркинга).</w:t>
            </w:r>
          </w:p>
          <w:p w:rsidR="00CC6312" w:rsidRPr="008F7D50" w:rsidRDefault="00CC6312" w:rsidP="00D451D1">
            <w:pPr>
              <w:pStyle w:val="a5"/>
              <w:numPr>
                <w:ilvl w:val="0"/>
                <w:numId w:val="11"/>
              </w:numPr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Реквизиты общества.</w:t>
            </w:r>
          </w:p>
          <w:p w:rsidR="00CC6312" w:rsidRPr="008F7D50" w:rsidRDefault="00CC6312" w:rsidP="00D451D1">
            <w:pPr>
              <w:pStyle w:val="a5"/>
              <w:numPr>
                <w:ilvl w:val="0"/>
                <w:numId w:val="11"/>
              </w:numPr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F7D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Свидетельство о государственной регистрации на государственном и русском языке (для головного офиса и его филиалов).</w:t>
            </w:r>
          </w:p>
        </w:tc>
      </w:tr>
      <w:tr w:rsidR="00CC6312" w:rsidRPr="00FA6D49" w:rsidTr="00CC6312">
        <w:trPr>
          <w:jc w:val="center"/>
        </w:trPr>
        <w:tc>
          <w:tcPr>
            <w:tcW w:w="186" w:type="pct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C6312" w:rsidRPr="00FA6D49" w:rsidRDefault="00CC6312" w:rsidP="00D451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</w:p>
        </w:tc>
        <w:tc>
          <w:tcPr>
            <w:tcW w:w="983" w:type="pct"/>
            <w:vMerge/>
            <w:shd w:val="clear" w:color="auto" w:fill="F2F2F2" w:themeFill="background1" w:themeFillShade="F2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C6312" w:rsidRPr="00FA6D49" w:rsidRDefault="00CC6312" w:rsidP="00D451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tr-TR"/>
              </w:rPr>
            </w:pPr>
          </w:p>
        </w:tc>
        <w:tc>
          <w:tcPr>
            <w:tcW w:w="3831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C6312" w:rsidRPr="00CC6312" w:rsidRDefault="004F0FC6" w:rsidP="00D451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val="ru-RU" w:eastAsia="tr-TR"/>
              </w:rPr>
            </w:pPr>
            <w:r w:rsidRPr="004F0FC6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highlight w:val="green"/>
                <w:lang w:val="ru-RU" w:eastAsia="tr-TR"/>
              </w:rPr>
              <w:t>Корпоративные документы</w:t>
            </w:r>
            <w:r w:rsidR="00CC6312" w:rsidRPr="00CC6312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val="ru-RU" w:eastAsia="tr-TR"/>
              </w:rPr>
              <w:t>:</w:t>
            </w:r>
          </w:p>
          <w:p w:rsidR="00CC6312" w:rsidRPr="008F7D50" w:rsidRDefault="00CC6312" w:rsidP="00D451D1">
            <w:pPr>
              <w:pStyle w:val="a5"/>
              <w:numPr>
                <w:ilvl w:val="6"/>
                <w:numId w:val="11"/>
              </w:numPr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F7D5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Кодекс корпоративного управления.</w:t>
            </w:r>
          </w:p>
          <w:p w:rsidR="00CC6312" w:rsidRPr="008F7D50" w:rsidRDefault="00CC6312" w:rsidP="002F6C60">
            <w:pPr>
              <w:pStyle w:val="a5"/>
              <w:numPr>
                <w:ilvl w:val="6"/>
                <w:numId w:val="11"/>
              </w:numPr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F7D5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Кодекс деловой этики.</w:t>
            </w:r>
          </w:p>
          <w:p w:rsidR="00CC6312" w:rsidRPr="008F7D50" w:rsidRDefault="00CC6312" w:rsidP="002F6C60">
            <w:pPr>
              <w:pStyle w:val="a5"/>
              <w:numPr>
                <w:ilvl w:val="6"/>
                <w:numId w:val="11"/>
              </w:numPr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F7D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Учетная политика.</w:t>
            </w:r>
          </w:p>
          <w:p w:rsidR="00CC6312" w:rsidRPr="008F7D50" w:rsidRDefault="00CC6312" w:rsidP="002F6C60">
            <w:pPr>
              <w:pStyle w:val="a5"/>
              <w:numPr>
                <w:ilvl w:val="6"/>
                <w:numId w:val="11"/>
              </w:numPr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F7D5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Кадровая политика.</w:t>
            </w:r>
          </w:p>
          <w:p w:rsidR="00CC6312" w:rsidRPr="008F7D50" w:rsidRDefault="00CC6312" w:rsidP="002F6C60">
            <w:pPr>
              <w:pStyle w:val="a5"/>
              <w:numPr>
                <w:ilvl w:val="6"/>
                <w:numId w:val="11"/>
              </w:numPr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F7D5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Положение об информационной политике.</w:t>
            </w:r>
          </w:p>
          <w:p w:rsidR="00CC6312" w:rsidRPr="008F7D50" w:rsidRDefault="00CC6312" w:rsidP="002F6C60">
            <w:pPr>
              <w:pStyle w:val="a5"/>
              <w:numPr>
                <w:ilvl w:val="6"/>
                <w:numId w:val="11"/>
              </w:numPr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F7D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Положение об урегулировании корпоративных конфликтов и конфликтов интересов.</w:t>
            </w:r>
          </w:p>
          <w:p w:rsidR="00CC6312" w:rsidRPr="008F7D50" w:rsidRDefault="00CC6312" w:rsidP="002F6C60">
            <w:pPr>
              <w:pStyle w:val="a5"/>
              <w:numPr>
                <w:ilvl w:val="6"/>
                <w:numId w:val="11"/>
              </w:numPr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F7D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Правила выплаты вознаграждения и/или компенсации расходов членов наблюдательного совета/совета директоров.</w:t>
            </w:r>
          </w:p>
          <w:p w:rsidR="00CC6312" w:rsidRPr="008F7D50" w:rsidRDefault="00CC6312" w:rsidP="002F6C60">
            <w:pPr>
              <w:pStyle w:val="a5"/>
              <w:numPr>
                <w:ilvl w:val="6"/>
                <w:numId w:val="11"/>
              </w:numPr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F7D5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Инструкция по обеспечению сохранности коммерческой и служебной тайны.</w:t>
            </w:r>
          </w:p>
          <w:p w:rsidR="00CC6312" w:rsidRPr="008F7D50" w:rsidRDefault="00CC6312" w:rsidP="002F6C60">
            <w:pPr>
              <w:pStyle w:val="a5"/>
              <w:numPr>
                <w:ilvl w:val="6"/>
                <w:numId w:val="11"/>
              </w:numPr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F7D5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Классификатор внутренних нормативных документов.</w:t>
            </w:r>
          </w:p>
          <w:p w:rsidR="00CC6312" w:rsidRPr="004F0FC6" w:rsidRDefault="00CC6312" w:rsidP="00D451D1">
            <w:pPr>
              <w:pStyle w:val="a5"/>
              <w:numPr>
                <w:ilvl w:val="6"/>
                <w:numId w:val="11"/>
              </w:numPr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F7D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Положение о наблюдательном совете/совете директоров.</w:t>
            </w:r>
          </w:p>
          <w:p w:rsidR="004F0FC6" w:rsidRPr="004F0FC6" w:rsidRDefault="004F0FC6" w:rsidP="00D451D1">
            <w:pPr>
              <w:pStyle w:val="a5"/>
              <w:numPr>
                <w:ilvl w:val="6"/>
                <w:numId w:val="11"/>
              </w:numPr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highlight w:val="green"/>
                <w:lang w:val="ru-RU"/>
              </w:rPr>
            </w:pPr>
            <w:r w:rsidRPr="004F0FC6">
              <w:rPr>
                <w:rFonts w:ascii="Times New Roman" w:hAnsi="Times New Roman" w:cs="Times New Roman"/>
                <w:sz w:val="24"/>
                <w:szCs w:val="24"/>
                <w:highlight w:val="green"/>
                <w:shd w:val="clear" w:color="auto" w:fill="FFFFFF"/>
                <w:lang w:val="ru-RU"/>
              </w:rPr>
              <w:t>Положение о службе внутреннего аудита.</w:t>
            </w:r>
          </w:p>
          <w:p w:rsidR="00CC6312" w:rsidRPr="008F7D50" w:rsidRDefault="00CC6312" w:rsidP="00D451D1">
            <w:pPr>
              <w:pStyle w:val="a5"/>
              <w:numPr>
                <w:ilvl w:val="6"/>
                <w:numId w:val="11"/>
              </w:numPr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F7D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Положение о корпоративном секретаре/секретаре наблюдательного совета.</w:t>
            </w:r>
          </w:p>
          <w:p w:rsidR="00CC6312" w:rsidRPr="008F7D50" w:rsidRDefault="00CC6312" w:rsidP="00D451D1">
            <w:pPr>
              <w:pStyle w:val="a5"/>
              <w:numPr>
                <w:ilvl w:val="6"/>
                <w:numId w:val="11"/>
              </w:numPr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F7D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Положение об исполнительном органе (правлении).</w:t>
            </w:r>
          </w:p>
          <w:p w:rsidR="00CC6312" w:rsidRPr="008F7D50" w:rsidRDefault="00CC6312" w:rsidP="007B1DEB">
            <w:pPr>
              <w:pStyle w:val="a5"/>
              <w:numPr>
                <w:ilvl w:val="6"/>
                <w:numId w:val="11"/>
              </w:numPr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F7D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lastRenderedPageBreak/>
              <w:t>иные документы регулирующие корпоративное управление.</w:t>
            </w:r>
          </w:p>
        </w:tc>
      </w:tr>
      <w:tr w:rsidR="00CC6312" w:rsidRPr="00FA6D49" w:rsidTr="00CC6312">
        <w:trPr>
          <w:jc w:val="center"/>
        </w:trPr>
        <w:tc>
          <w:tcPr>
            <w:tcW w:w="186" w:type="pct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C6312" w:rsidRPr="00FA6D49" w:rsidRDefault="00CC6312" w:rsidP="00D451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</w:p>
        </w:tc>
        <w:tc>
          <w:tcPr>
            <w:tcW w:w="983" w:type="pct"/>
            <w:vMerge/>
            <w:shd w:val="clear" w:color="auto" w:fill="F2F2F2" w:themeFill="background1" w:themeFillShade="F2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C6312" w:rsidRPr="00FA6D49" w:rsidRDefault="00CC6312" w:rsidP="00D451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tr-TR"/>
              </w:rPr>
            </w:pPr>
          </w:p>
        </w:tc>
        <w:tc>
          <w:tcPr>
            <w:tcW w:w="3831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C6312" w:rsidRPr="00FA6D49" w:rsidRDefault="00CC6312" w:rsidP="00D451D1">
            <w:pPr>
              <w:pStyle w:val="a5"/>
              <w:tabs>
                <w:tab w:val="left" w:pos="493"/>
              </w:tabs>
              <w:spacing w:after="0" w:line="240" w:lineRule="auto"/>
              <w:ind w:left="224"/>
              <w:contextualSpacing w:val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tr-TR"/>
              </w:rPr>
              <w:t>Отчеты</w:t>
            </w: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:</w:t>
            </w:r>
          </w:p>
          <w:p w:rsidR="00CC6312" w:rsidRPr="00FA6D49" w:rsidRDefault="00CC6312" w:rsidP="007C142E">
            <w:pPr>
              <w:pStyle w:val="a5"/>
              <w:numPr>
                <w:ilvl w:val="0"/>
                <w:numId w:val="17"/>
              </w:numPr>
              <w:tabs>
                <w:tab w:val="left" w:pos="241"/>
              </w:tabs>
              <w:spacing w:after="0" w:line="240" w:lineRule="auto"/>
              <w:ind w:left="601"/>
              <w:contextualSpacing w:val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Годовой отчет о деятельности Предприятия.</w:t>
            </w:r>
          </w:p>
          <w:p w:rsidR="00CC6312" w:rsidRPr="00FA6D49" w:rsidRDefault="00CC6312" w:rsidP="00D451D1">
            <w:pPr>
              <w:pStyle w:val="a5"/>
              <w:numPr>
                <w:ilvl w:val="0"/>
                <w:numId w:val="17"/>
              </w:numPr>
              <w:tabs>
                <w:tab w:val="left" w:pos="493"/>
              </w:tabs>
              <w:spacing w:after="0" w:line="240" w:lineRule="auto"/>
              <w:ind w:left="0" w:firstLine="224"/>
              <w:contextualSpacing w:val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Отчеты исполнительного органа Предприятия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 </w:t>
            </w: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об исполнении плана развития (годовые, полугодовые).</w:t>
            </w:r>
          </w:p>
          <w:p w:rsidR="00CC6312" w:rsidRPr="00FA6D49" w:rsidRDefault="00CC6312" w:rsidP="00D451D1">
            <w:pPr>
              <w:pStyle w:val="a5"/>
              <w:numPr>
                <w:ilvl w:val="0"/>
                <w:numId w:val="17"/>
              </w:numPr>
              <w:tabs>
                <w:tab w:val="left" w:pos="493"/>
              </w:tabs>
              <w:spacing w:after="0" w:line="240" w:lineRule="auto"/>
              <w:ind w:left="0" w:firstLine="224"/>
              <w:contextualSpacing w:val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Годовая финансовая отчетность.</w:t>
            </w:r>
          </w:p>
          <w:p w:rsidR="00CC6312" w:rsidRPr="00FA6D49" w:rsidRDefault="00CC6312" w:rsidP="00D451D1">
            <w:pPr>
              <w:pStyle w:val="a5"/>
              <w:numPr>
                <w:ilvl w:val="0"/>
                <w:numId w:val="17"/>
              </w:numPr>
              <w:tabs>
                <w:tab w:val="left" w:pos="493"/>
              </w:tabs>
              <w:spacing w:after="0" w:line="240" w:lineRule="auto"/>
              <w:ind w:left="0" w:firstLine="224"/>
              <w:contextualSpacing w:val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Отчет о деятельности совета директоров/наблюдательного совета (результаты оценки).</w:t>
            </w:r>
          </w:p>
          <w:p w:rsidR="00CC6312" w:rsidRPr="00FA6D49" w:rsidRDefault="00CC6312" w:rsidP="007C142E">
            <w:pPr>
              <w:pStyle w:val="a5"/>
              <w:numPr>
                <w:ilvl w:val="0"/>
                <w:numId w:val="17"/>
              </w:numPr>
              <w:tabs>
                <w:tab w:val="left" w:pos="493"/>
              </w:tabs>
              <w:spacing w:after="0" w:line="240" w:lineRule="auto"/>
              <w:ind w:left="0" w:firstLine="224"/>
              <w:contextualSpacing w:val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Отчет о деятельности корпоративного секретаря совета директоров/секретаря наблюдательного совета</w:t>
            </w:r>
          </w:p>
        </w:tc>
      </w:tr>
      <w:tr w:rsidR="00FA6D49" w:rsidRPr="00FA6D49" w:rsidTr="00CC6312">
        <w:trPr>
          <w:jc w:val="center"/>
        </w:trPr>
        <w:tc>
          <w:tcPr>
            <w:tcW w:w="186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C43B8" w:rsidRPr="00FA6D49" w:rsidRDefault="00CC6312" w:rsidP="00D451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4</w:t>
            </w:r>
            <w:r w:rsidR="00D451D1"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.</w:t>
            </w:r>
          </w:p>
        </w:tc>
        <w:tc>
          <w:tcPr>
            <w:tcW w:w="983" w:type="pct"/>
            <w:shd w:val="clear" w:color="auto" w:fill="F2F2F2" w:themeFill="background1" w:themeFillShade="F2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C43B8" w:rsidRPr="00FA6D49" w:rsidRDefault="002C43B8" w:rsidP="00D451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tr-TR"/>
              </w:rPr>
              <w:t>Работа с населением</w:t>
            </w:r>
          </w:p>
        </w:tc>
        <w:tc>
          <w:tcPr>
            <w:tcW w:w="3831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604CD" w:rsidRPr="00FA6D49" w:rsidRDefault="005604CD" w:rsidP="007C142E">
            <w:pPr>
              <w:pStyle w:val="a5"/>
              <w:numPr>
                <w:ilvl w:val="0"/>
                <w:numId w:val="3"/>
              </w:numPr>
              <w:tabs>
                <w:tab w:val="left" w:pos="366"/>
              </w:tabs>
              <w:spacing w:after="0" w:line="240" w:lineRule="auto"/>
              <w:ind w:left="0" w:firstLine="175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Режим и график работы организации</w:t>
            </w:r>
            <w:r w:rsidR="00ED4F1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.</w:t>
            </w:r>
          </w:p>
          <w:p w:rsidR="005604CD" w:rsidRPr="00FA6D49" w:rsidRDefault="005604CD" w:rsidP="007C142E">
            <w:pPr>
              <w:pStyle w:val="a5"/>
              <w:numPr>
                <w:ilvl w:val="0"/>
                <w:numId w:val="3"/>
              </w:numPr>
              <w:tabs>
                <w:tab w:val="left" w:pos="366"/>
              </w:tabs>
              <w:spacing w:after="0" w:line="240" w:lineRule="auto"/>
              <w:ind w:left="0" w:firstLine="175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График работы и часы приема медицинского работника</w:t>
            </w:r>
            <w:r w:rsidR="00ED4F1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.</w:t>
            </w:r>
          </w:p>
          <w:p w:rsidR="005604CD" w:rsidRPr="00FA6D49" w:rsidRDefault="005604CD" w:rsidP="007C142E">
            <w:pPr>
              <w:pStyle w:val="a5"/>
              <w:numPr>
                <w:ilvl w:val="0"/>
                <w:numId w:val="3"/>
              </w:numPr>
              <w:tabs>
                <w:tab w:val="left" w:pos="366"/>
              </w:tabs>
              <w:spacing w:after="0" w:line="240" w:lineRule="auto"/>
              <w:ind w:left="0" w:firstLine="175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ФИО работников по медицинским специальностям:</w:t>
            </w:r>
          </w:p>
          <w:p w:rsidR="005604CD" w:rsidRPr="00FA6D49" w:rsidRDefault="007C142E" w:rsidP="007C142E">
            <w:pPr>
              <w:pStyle w:val="a5"/>
              <w:numPr>
                <w:ilvl w:val="7"/>
                <w:numId w:val="7"/>
              </w:numPr>
              <w:tabs>
                <w:tab w:val="left" w:pos="508"/>
              </w:tabs>
              <w:spacing w:after="0" w:line="240" w:lineRule="auto"/>
              <w:ind w:left="0" w:firstLine="175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с</w:t>
            </w:r>
            <w:r w:rsidR="005604CD"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ведения из документа об образовании (уровень образования, организация, выдавшая документ об образовании, год выдачи, специальность, классификация);</w:t>
            </w:r>
          </w:p>
          <w:p w:rsidR="005604CD" w:rsidRPr="00FA6D49" w:rsidRDefault="007C142E" w:rsidP="007C142E">
            <w:pPr>
              <w:pStyle w:val="a5"/>
              <w:numPr>
                <w:ilvl w:val="7"/>
                <w:numId w:val="7"/>
              </w:numPr>
              <w:tabs>
                <w:tab w:val="left" w:pos="508"/>
              </w:tabs>
              <w:spacing w:after="0" w:line="240" w:lineRule="auto"/>
              <w:ind w:left="0" w:firstLine="175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с</w:t>
            </w:r>
            <w:r w:rsidR="005604CD"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ведения из сертификата специалиста (специальность, соответствующая занимаемая должность, срок действия)</w:t>
            </w: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.</w:t>
            </w:r>
          </w:p>
          <w:p w:rsidR="002C43B8" w:rsidRPr="00FA6D49" w:rsidRDefault="005604CD" w:rsidP="007C142E">
            <w:pPr>
              <w:pStyle w:val="a5"/>
              <w:numPr>
                <w:ilvl w:val="0"/>
                <w:numId w:val="3"/>
              </w:numPr>
              <w:tabs>
                <w:tab w:val="left" w:pos="366"/>
              </w:tabs>
              <w:spacing w:after="0" w:line="240" w:lineRule="auto"/>
              <w:ind w:left="0" w:firstLine="175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Информация о результатах проверок</w:t>
            </w:r>
            <w:r w:rsidR="007C142E"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.</w:t>
            </w:r>
          </w:p>
          <w:p w:rsidR="002C43B8" w:rsidRPr="00FA6D49" w:rsidRDefault="002C43B8" w:rsidP="007C142E">
            <w:pPr>
              <w:pStyle w:val="a5"/>
              <w:numPr>
                <w:ilvl w:val="0"/>
                <w:numId w:val="3"/>
              </w:numPr>
              <w:tabs>
                <w:tab w:val="left" w:pos="366"/>
              </w:tabs>
              <w:spacing w:after="0" w:line="240" w:lineRule="auto"/>
              <w:ind w:left="0" w:firstLine="175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График приема граждан руководителем организаци</w:t>
            </w:r>
            <w:r w:rsidR="008E0B34"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й здравоохранения</w:t>
            </w: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 и иными уполномоченными лицами с указанием телефона, адреса электронной почты</w:t>
            </w:r>
            <w:r w:rsidR="007C142E"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.</w:t>
            </w:r>
          </w:p>
          <w:p w:rsidR="002C43B8" w:rsidRPr="00FA6D49" w:rsidRDefault="002C43B8" w:rsidP="007C142E">
            <w:pPr>
              <w:pStyle w:val="a5"/>
              <w:numPr>
                <w:ilvl w:val="0"/>
                <w:numId w:val="3"/>
              </w:numPr>
              <w:tabs>
                <w:tab w:val="left" w:pos="366"/>
              </w:tabs>
              <w:spacing w:after="0" w:line="240" w:lineRule="auto"/>
              <w:ind w:left="0" w:firstLine="175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Информация</w:t>
            </w:r>
            <w:r w:rsidR="00597AE9"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 об основной деятельности</w:t>
            </w: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:</w:t>
            </w:r>
          </w:p>
          <w:p w:rsidR="002C43B8" w:rsidRPr="00FA6D49" w:rsidRDefault="007C142E" w:rsidP="007C142E">
            <w:pPr>
              <w:pStyle w:val="a5"/>
              <w:numPr>
                <w:ilvl w:val="0"/>
                <w:numId w:val="16"/>
              </w:numPr>
              <w:tabs>
                <w:tab w:val="left" w:pos="448"/>
              </w:tabs>
              <w:spacing w:after="0" w:line="240" w:lineRule="auto"/>
              <w:ind w:left="82" w:firstLine="142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о</w:t>
            </w:r>
            <w:r w:rsidR="002C43B8"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 видах медицинской помощи;</w:t>
            </w:r>
          </w:p>
          <w:p w:rsidR="002C43B8" w:rsidRPr="00FA6D49" w:rsidRDefault="007C142E" w:rsidP="007C142E">
            <w:pPr>
              <w:pStyle w:val="a5"/>
              <w:numPr>
                <w:ilvl w:val="0"/>
                <w:numId w:val="16"/>
              </w:numPr>
              <w:tabs>
                <w:tab w:val="left" w:pos="448"/>
              </w:tabs>
              <w:spacing w:after="0" w:line="240" w:lineRule="auto"/>
              <w:ind w:left="82" w:firstLine="142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о</w:t>
            </w:r>
            <w:r w:rsidR="002C43B8"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 возможности получения медицинских услуг в рамках ГОБМП;</w:t>
            </w:r>
          </w:p>
          <w:p w:rsidR="002C43B8" w:rsidRPr="00FA6D49" w:rsidRDefault="007C142E" w:rsidP="007C142E">
            <w:pPr>
              <w:pStyle w:val="a5"/>
              <w:numPr>
                <w:ilvl w:val="0"/>
                <w:numId w:val="16"/>
              </w:numPr>
              <w:tabs>
                <w:tab w:val="left" w:pos="448"/>
              </w:tabs>
              <w:spacing w:after="0" w:line="240" w:lineRule="auto"/>
              <w:ind w:left="82" w:firstLine="142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о</w:t>
            </w:r>
            <w:r w:rsidR="002C43B8"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 порядке, об объеме и условиях оказания медицинской помощи в рамках ГОБМП;</w:t>
            </w:r>
          </w:p>
          <w:p w:rsidR="002C43B8" w:rsidRPr="00FA6D49" w:rsidRDefault="007C142E" w:rsidP="007C142E">
            <w:pPr>
              <w:pStyle w:val="a5"/>
              <w:numPr>
                <w:ilvl w:val="0"/>
                <w:numId w:val="16"/>
              </w:numPr>
              <w:tabs>
                <w:tab w:val="left" w:pos="448"/>
              </w:tabs>
              <w:spacing w:after="0" w:line="240" w:lineRule="auto"/>
              <w:ind w:left="82" w:firstLine="142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2C43B8" w:rsidRPr="00FA6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перечне жизненно необходимых и важнейших лекарственных препаратов для медицинского применения; </w:t>
            </w:r>
          </w:p>
          <w:p w:rsidR="002C43B8" w:rsidRPr="00FA6D49" w:rsidRDefault="007C142E" w:rsidP="007C142E">
            <w:pPr>
              <w:pStyle w:val="a5"/>
              <w:numPr>
                <w:ilvl w:val="0"/>
                <w:numId w:val="16"/>
              </w:numPr>
              <w:tabs>
                <w:tab w:val="left" w:pos="448"/>
              </w:tabs>
              <w:spacing w:after="0" w:line="240" w:lineRule="auto"/>
              <w:ind w:left="82" w:firstLine="142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2C43B8" w:rsidRPr="00FA6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перечне лекарственных препаратов, предназначенных для обеспечения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а также лиц после трансплантации органов и (или) тканей; </w:t>
            </w:r>
          </w:p>
          <w:p w:rsidR="002C43B8" w:rsidRPr="00FA6D49" w:rsidRDefault="007C142E" w:rsidP="007C142E">
            <w:pPr>
              <w:pStyle w:val="a5"/>
              <w:numPr>
                <w:ilvl w:val="0"/>
                <w:numId w:val="16"/>
              </w:numPr>
              <w:tabs>
                <w:tab w:val="left" w:pos="448"/>
              </w:tabs>
              <w:spacing w:after="0" w:line="240" w:lineRule="auto"/>
              <w:ind w:left="82" w:firstLine="142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2C43B8" w:rsidRPr="00FA6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перечне лекарственных препаратов для медицинского применения, в том числе лекарственных препаратов для медицинского применения, назначаемых по решению врачебных комиссий медицинских организаций; </w:t>
            </w:r>
          </w:p>
          <w:p w:rsidR="002C43B8" w:rsidRPr="00FA6D49" w:rsidRDefault="007C142E" w:rsidP="007C142E">
            <w:pPr>
              <w:pStyle w:val="a5"/>
              <w:numPr>
                <w:ilvl w:val="0"/>
                <w:numId w:val="16"/>
              </w:numPr>
              <w:tabs>
                <w:tab w:val="left" w:pos="448"/>
              </w:tabs>
              <w:spacing w:after="0" w:line="240" w:lineRule="auto"/>
              <w:ind w:left="82" w:firstLine="142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2C43B8" w:rsidRPr="00FA6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</w:t>
            </w:r>
            <w:r w:rsidR="00597AE9" w:rsidRPr="00FA6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со </w:t>
            </w:r>
            <w:r w:rsidR="002C43B8" w:rsidRPr="00FA6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скидкой;</w:t>
            </w:r>
          </w:p>
          <w:p w:rsidR="002C43B8" w:rsidRPr="00FA6D49" w:rsidRDefault="007C142E" w:rsidP="007C142E">
            <w:pPr>
              <w:pStyle w:val="a5"/>
              <w:numPr>
                <w:ilvl w:val="0"/>
                <w:numId w:val="16"/>
              </w:numPr>
              <w:tabs>
                <w:tab w:val="left" w:pos="448"/>
              </w:tabs>
              <w:spacing w:after="0" w:line="240" w:lineRule="auto"/>
              <w:ind w:left="82" w:firstLine="142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lastRenderedPageBreak/>
              <w:t>о</w:t>
            </w:r>
            <w:r w:rsidR="002C43B8"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 сроках, порядке, результатах проводимой диспансеризации населения в медицинской организации, оказывающей ПМСП, и имеющей прикрепленное население; </w:t>
            </w:r>
          </w:p>
          <w:p w:rsidR="002C43B8" w:rsidRPr="00FA6D49" w:rsidRDefault="007C142E" w:rsidP="007C142E">
            <w:pPr>
              <w:pStyle w:val="a5"/>
              <w:numPr>
                <w:ilvl w:val="0"/>
                <w:numId w:val="16"/>
              </w:numPr>
              <w:tabs>
                <w:tab w:val="left" w:pos="448"/>
              </w:tabs>
              <w:spacing w:after="0" w:line="240" w:lineRule="auto"/>
              <w:ind w:left="82" w:firstLine="142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о</w:t>
            </w:r>
            <w:r w:rsidR="002C43B8"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 правилах записи на первичный прием/консультацию/обследование (в том числе через портал электронного правительства e.gov);</w:t>
            </w:r>
          </w:p>
          <w:p w:rsidR="002C43B8" w:rsidRPr="00FA6D49" w:rsidRDefault="007C142E" w:rsidP="007C142E">
            <w:pPr>
              <w:pStyle w:val="a5"/>
              <w:numPr>
                <w:ilvl w:val="0"/>
                <w:numId w:val="16"/>
              </w:numPr>
              <w:tabs>
                <w:tab w:val="left" w:pos="448"/>
              </w:tabs>
              <w:spacing w:after="0" w:line="240" w:lineRule="auto"/>
              <w:ind w:left="82" w:firstLine="142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о</w:t>
            </w:r>
            <w:r w:rsidR="002C43B8"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 правилах подготовки к диагностическим исследованиям;</w:t>
            </w:r>
          </w:p>
          <w:p w:rsidR="002C43B8" w:rsidRPr="00FA6D49" w:rsidRDefault="007C142E" w:rsidP="007C142E">
            <w:pPr>
              <w:pStyle w:val="a5"/>
              <w:numPr>
                <w:ilvl w:val="0"/>
                <w:numId w:val="16"/>
              </w:numPr>
              <w:tabs>
                <w:tab w:val="left" w:pos="448"/>
              </w:tabs>
              <w:spacing w:after="0" w:line="240" w:lineRule="auto"/>
              <w:ind w:left="82" w:firstLine="142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о</w:t>
            </w:r>
            <w:r w:rsidR="002C43B8"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 правилах и сроках госпитализации;</w:t>
            </w:r>
          </w:p>
          <w:p w:rsidR="002C43B8" w:rsidRPr="00FA6D49" w:rsidRDefault="007C142E" w:rsidP="007C142E">
            <w:pPr>
              <w:pStyle w:val="a5"/>
              <w:numPr>
                <w:ilvl w:val="0"/>
                <w:numId w:val="16"/>
              </w:numPr>
              <w:tabs>
                <w:tab w:val="left" w:pos="448"/>
              </w:tabs>
              <w:spacing w:after="0" w:line="240" w:lineRule="auto"/>
              <w:ind w:left="82" w:firstLine="142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п</w:t>
            </w:r>
            <w:r w:rsidR="002C43B8"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еречень и правила предоставления платных медицинских услуг;</w:t>
            </w:r>
          </w:p>
          <w:p w:rsidR="002C43B8" w:rsidRPr="00FA6D49" w:rsidRDefault="007C142E" w:rsidP="007C142E">
            <w:pPr>
              <w:pStyle w:val="a5"/>
              <w:numPr>
                <w:ilvl w:val="0"/>
                <w:numId w:val="16"/>
              </w:numPr>
              <w:tabs>
                <w:tab w:val="left" w:pos="448"/>
              </w:tabs>
              <w:spacing w:after="0" w:line="240" w:lineRule="auto"/>
              <w:ind w:left="82" w:firstLine="142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о</w:t>
            </w:r>
            <w:r w:rsidR="002C43B8"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 ценах (тарифах) медицински</w:t>
            </w:r>
            <w:r w:rsidR="00597AE9"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х</w:t>
            </w:r>
            <w:r w:rsidR="002C43B8"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 услуг (с приложением электронного образа документов</w:t>
            </w:r>
            <w:r w:rsidR="00597AE9"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, действующий прейскурант цен</w:t>
            </w:r>
            <w:r w:rsidR="002C43B8"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);</w:t>
            </w:r>
          </w:p>
          <w:p w:rsidR="00597AE9" w:rsidRPr="00FA6D49" w:rsidRDefault="007C142E" w:rsidP="007C142E">
            <w:pPr>
              <w:pStyle w:val="a5"/>
              <w:numPr>
                <w:ilvl w:val="0"/>
                <w:numId w:val="16"/>
              </w:numPr>
              <w:tabs>
                <w:tab w:val="left" w:pos="448"/>
              </w:tabs>
              <w:spacing w:after="0" w:line="240" w:lineRule="auto"/>
              <w:ind w:left="82" w:firstLine="142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о</w:t>
            </w:r>
            <w:r w:rsidR="00597AE9"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 научно-образовательной деятельности (при наличии)</w:t>
            </w:r>
            <w:r w:rsidR="00A23D0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.</w:t>
            </w:r>
          </w:p>
          <w:p w:rsidR="00597AE9" w:rsidRPr="00FA6D49" w:rsidRDefault="00597AE9" w:rsidP="007C142E">
            <w:pPr>
              <w:pStyle w:val="a5"/>
              <w:numPr>
                <w:ilvl w:val="0"/>
                <w:numId w:val="3"/>
              </w:numPr>
              <w:tabs>
                <w:tab w:val="left" w:pos="366"/>
              </w:tabs>
              <w:spacing w:after="0" w:line="240" w:lineRule="auto"/>
              <w:ind w:left="82" w:firstLine="142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Формы обратной связи</w:t>
            </w:r>
            <w:r w:rsidR="007C142E"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:</w:t>
            </w:r>
          </w:p>
          <w:p w:rsidR="00597AE9" w:rsidRPr="00FA6D49" w:rsidRDefault="00597AE9" w:rsidP="007C142E">
            <w:pPr>
              <w:pStyle w:val="a5"/>
              <w:numPr>
                <w:ilvl w:val="0"/>
                <w:numId w:val="24"/>
              </w:numPr>
              <w:tabs>
                <w:tab w:val="left" w:pos="508"/>
              </w:tabs>
              <w:spacing w:after="0" w:line="240" w:lineRule="auto"/>
              <w:ind w:left="82" w:firstLine="142"/>
              <w:contextualSpacing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6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«вопрос-ответ» с формой отправки информации пользователями; опросы и голосования, ответы на часто задаваемые вопросы, интернет-приемная);</w:t>
            </w:r>
          </w:p>
          <w:p w:rsidR="00597AE9" w:rsidRPr="00FA6D49" w:rsidRDefault="00597AE9" w:rsidP="007C142E">
            <w:pPr>
              <w:pStyle w:val="a5"/>
              <w:numPr>
                <w:ilvl w:val="0"/>
                <w:numId w:val="24"/>
              </w:numPr>
              <w:tabs>
                <w:tab w:val="left" w:pos="508"/>
              </w:tabs>
              <w:spacing w:after="0" w:line="240" w:lineRule="auto"/>
              <w:ind w:left="82" w:firstLine="142"/>
              <w:contextualSpacing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6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отзывы потребителей услуг (прописать правило редактирования отзывов)</w:t>
            </w:r>
          </w:p>
          <w:p w:rsidR="00597AE9" w:rsidRPr="00FA6D49" w:rsidRDefault="00597AE9" w:rsidP="007C142E">
            <w:pPr>
              <w:pStyle w:val="a5"/>
              <w:numPr>
                <w:ilvl w:val="0"/>
                <w:numId w:val="24"/>
              </w:numPr>
              <w:tabs>
                <w:tab w:val="left" w:pos="508"/>
              </w:tabs>
              <w:spacing w:after="0" w:line="240" w:lineRule="auto"/>
              <w:ind w:left="82" w:firstLine="142"/>
              <w:contextualSpacing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6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обзоры обращений граждан и организаций (развернутая информация о поступивших обращениях и результаты их рассмотрения);</w:t>
            </w:r>
          </w:p>
          <w:p w:rsidR="00597AE9" w:rsidRPr="00FA6D49" w:rsidRDefault="00597AE9" w:rsidP="007C142E">
            <w:pPr>
              <w:pStyle w:val="a5"/>
              <w:numPr>
                <w:ilvl w:val="0"/>
                <w:numId w:val="24"/>
              </w:numPr>
              <w:tabs>
                <w:tab w:val="left" w:pos="508"/>
              </w:tabs>
              <w:spacing w:after="0" w:line="240" w:lineRule="auto"/>
              <w:ind w:left="82" w:firstLine="142"/>
              <w:contextualSpacing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6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обжалования решений, принятых по результатам рассмотрения обращений с указанием контактных данных ответственных лиц;</w:t>
            </w:r>
          </w:p>
          <w:p w:rsidR="002C43B8" w:rsidRPr="00FA6D49" w:rsidRDefault="00597AE9" w:rsidP="007C142E">
            <w:pPr>
              <w:pStyle w:val="a5"/>
              <w:numPr>
                <w:ilvl w:val="0"/>
                <w:numId w:val="24"/>
              </w:numPr>
              <w:tabs>
                <w:tab w:val="left" w:pos="508"/>
              </w:tabs>
              <w:spacing w:after="0" w:line="240" w:lineRule="auto"/>
              <w:ind w:left="82" w:firstLine="142"/>
              <w:contextualSpacing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6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 о возможности подачи электронных обращений через портал «электронного правительства» с размещением ссылки перехода</w:t>
            </w:r>
            <w:r w:rsidR="007C142E" w:rsidRPr="00FA6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F578C2" w:rsidRPr="00FA6D49" w:rsidTr="00CC6312">
        <w:trPr>
          <w:jc w:val="center"/>
        </w:trPr>
        <w:tc>
          <w:tcPr>
            <w:tcW w:w="186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578C2" w:rsidRPr="00FA6D49" w:rsidRDefault="00F578C2" w:rsidP="005903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lastRenderedPageBreak/>
              <w:t>5</w:t>
            </w: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.</w:t>
            </w:r>
          </w:p>
        </w:tc>
        <w:tc>
          <w:tcPr>
            <w:tcW w:w="983" w:type="pct"/>
            <w:shd w:val="clear" w:color="auto" w:fill="F2F2F2" w:themeFill="background1" w:themeFillShade="F2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578C2" w:rsidRPr="00763E53" w:rsidRDefault="00F578C2" w:rsidP="00D451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highlight w:val="green"/>
                <w:lang w:val="ru-RU" w:eastAsia="tr-TR"/>
              </w:rPr>
            </w:pPr>
            <w:r w:rsidRPr="00763E53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highlight w:val="green"/>
                <w:lang w:val="ru-RU" w:eastAsia="tr-TR"/>
              </w:rPr>
              <w:t>Государственные услуги</w:t>
            </w:r>
          </w:p>
        </w:tc>
        <w:tc>
          <w:tcPr>
            <w:tcW w:w="3831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578C2" w:rsidRPr="00763E53" w:rsidRDefault="00F578C2" w:rsidP="00F578C2">
            <w:pPr>
              <w:pStyle w:val="a5"/>
              <w:numPr>
                <w:ilvl w:val="0"/>
                <w:numId w:val="34"/>
              </w:numPr>
              <w:tabs>
                <w:tab w:val="left" w:pos="366"/>
              </w:tabs>
              <w:spacing w:after="0" w:line="240" w:lineRule="auto"/>
              <w:ind w:left="28" w:firstLine="14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highlight w:val="green"/>
                <w:lang w:val="ru-RU" w:eastAsia="tr-TR"/>
              </w:rPr>
            </w:pPr>
            <w:r w:rsidRPr="00763E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highlight w:val="green"/>
                <w:lang w:val="ru-RU" w:eastAsia="tr-TR"/>
              </w:rPr>
              <w:t>Отчеты по оказанию государственных услуг</w:t>
            </w:r>
          </w:p>
          <w:p w:rsidR="00F578C2" w:rsidRPr="00763E53" w:rsidRDefault="00F578C2" w:rsidP="00F578C2">
            <w:pPr>
              <w:pStyle w:val="a5"/>
              <w:numPr>
                <w:ilvl w:val="0"/>
                <w:numId w:val="34"/>
              </w:numPr>
              <w:tabs>
                <w:tab w:val="left" w:pos="366"/>
              </w:tabs>
              <w:spacing w:after="0" w:line="240" w:lineRule="auto"/>
              <w:ind w:left="28" w:firstLine="14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highlight w:val="green"/>
                <w:lang w:val="ru-RU" w:eastAsia="tr-TR"/>
              </w:rPr>
            </w:pPr>
            <w:r w:rsidRPr="00763E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highlight w:val="green"/>
                <w:lang w:val="ru-RU" w:eastAsia="tr-TR"/>
              </w:rPr>
              <w:t>Перечень государственных услуг</w:t>
            </w:r>
          </w:p>
          <w:p w:rsidR="00F578C2" w:rsidRPr="00763E53" w:rsidRDefault="00F578C2" w:rsidP="00F578C2">
            <w:pPr>
              <w:pStyle w:val="a5"/>
              <w:numPr>
                <w:ilvl w:val="0"/>
                <w:numId w:val="34"/>
              </w:numPr>
              <w:tabs>
                <w:tab w:val="left" w:pos="366"/>
              </w:tabs>
              <w:spacing w:after="0" w:line="240" w:lineRule="auto"/>
              <w:ind w:left="28" w:firstLine="14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highlight w:val="green"/>
                <w:lang w:val="ru-RU" w:eastAsia="tr-TR"/>
              </w:rPr>
            </w:pPr>
            <w:r w:rsidRPr="00763E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highlight w:val="green"/>
                <w:lang w:val="ru-RU" w:eastAsia="tr-TR"/>
              </w:rPr>
              <w:t>Нормативные правовые акты</w:t>
            </w:r>
          </w:p>
          <w:p w:rsidR="00F578C2" w:rsidRPr="00763E53" w:rsidRDefault="00F578C2" w:rsidP="00F578C2">
            <w:pPr>
              <w:pStyle w:val="a5"/>
              <w:numPr>
                <w:ilvl w:val="0"/>
                <w:numId w:val="34"/>
              </w:numPr>
              <w:tabs>
                <w:tab w:val="left" w:pos="366"/>
              </w:tabs>
              <w:spacing w:after="0" w:line="240" w:lineRule="auto"/>
              <w:ind w:left="28" w:firstLine="14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highlight w:val="green"/>
                <w:lang w:val="ru-RU" w:eastAsia="tr-TR"/>
              </w:rPr>
            </w:pPr>
            <w:r w:rsidRPr="00763E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highlight w:val="green"/>
                <w:lang w:val="ru-RU" w:eastAsia="tr-TR"/>
              </w:rPr>
              <w:t>Порядок обжалования результатов оказания государственных услуг</w:t>
            </w:r>
          </w:p>
          <w:p w:rsidR="00F578C2" w:rsidRPr="00763E53" w:rsidRDefault="00F578C2" w:rsidP="00F578C2">
            <w:pPr>
              <w:pStyle w:val="a5"/>
              <w:numPr>
                <w:ilvl w:val="0"/>
                <w:numId w:val="34"/>
              </w:numPr>
              <w:tabs>
                <w:tab w:val="left" w:pos="366"/>
              </w:tabs>
              <w:spacing w:after="0" w:line="240" w:lineRule="auto"/>
              <w:ind w:left="28" w:firstLine="14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highlight w:val="green"/>
                <w:lang w:val="ru-RU" w:eastAsia="tr-TR"/>
              </w:rPr>
            </w:pPr>
            <w:r w:rsidRPr="00763E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highlight w:val="green"/>
                <w:lang w:val="ru-RU" w:eastAsia="tr-TR"/>
              </w:rPr>
              <w:t>Информационные материалы</w:t>
            </w:r>
          </w:p>
          <w:p w:rsidR="00F578C2" w:rsidRPr="00763E53" w:rsidRDefault="00F578C2" w:rsidP="00F578C2">
            <w:pPr>
              <w:pStyle w:val="a5"/>
              <w:numPr>
                <w:ilvl w:val="0"/>
                <w:numId w:val="34"/>
              </w:numPr>
              <w:tabs>
                <w:tab w:val="left" w:pos="366"/>
              </w:tabs>
              <w:spacing w:after="0" w:line="240" w:lineRule="auto"/>
              <w:ind w:left="28" w:firstLine="14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highlight w:val="green"/>
                <w:lang w:val="ru-RU" w:eastAsia="tr-TR"/>
              </w:rPr>
            </w:pPr>
            <w:r w:rsidRPr="00763E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highlight w:val="green"/>
                <w:lang w:val="ru-RU" w:eastAsia="tr-TR"/>
              </w:rPr>
              <w:t>Адреса услугодателей и т.д.</w:t>
            </w:r>
          </w:p>
        </w:tc>
      </w:tr>
      <w:tr w:rsidR="00F578C2" w:rsidRPr="00FA6D49" w:rsidTr="00CC6312">
        <w:trPr>
          <w:jc w:val="center"/>
        </w:trPr>
        <w:tc>
          <w:tcPr>
            <w:tcW w:w="186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578C2" w:rsidRPr="00FA6D49" w:rsidRDefault="00F578C2" w:rsidP="005903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6</w:t>
            </w: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.</w:t>
            </w:r>
          </w:p>
        </w:tc>
        <w:tc>
          <w:tcPr>
            <w:tcW w:w="983" w:type="pct"/>
            <w:shd w:val="clear" w:color="auto" w:fill="F2F2F2" w:themeFill="background1" w:themeFillShade="F2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578C2" w:rsidRPr="00FA6D49" w:rsidRDefault="00F578C2" w:rsidP="00D451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tr-TR"/>
              </w:rPr>
              <w:t>Нормотворческая деятельность</w:t>
            </w:r>
          </w:p>
        </w:tc>
        <w:tc>
          <w:tcPr>
            <w:tcW w:w="3831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578C2" w:rsidRPr="00FA6D49" w:rsidRDefault="00F578C2" w:rsidP="007C142E">
            <w:pPr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Нормативные правовые акты, применимые к организациям здравоохранения (представляются в машиночитаемом виде);</w:t>
            </w:r>
          </w:p>
        </w:tc>
      </w:tr>
      <w:tr w:rsidR="00F578C2" w:rsidRPr="00FA6D49" w:rsidTr="00CC6312">
        <w:trPr>
          <w:jc w:val="center"/>
        </w:trPr>
        <w:tc>
          <w:tcPr>
            <w:tcW w:w="186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578C2" w:rsidRPr="00FA6D49" w:rsidRDefault="00F578C2" w:rsidP="005903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7</w:t>
            </w: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.</w:t>
            </w:r>
          </w:p>
        </w:tc>
        <w:tc>
          <w:tcPr>
            <w:tcW w:w="983" w:type="pct"/>
            <w:shd w:val="clear" w:color="auto" w:fill="F2F2F2" w:themeFill="background1" w:themeFillShade="F2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578C2" w:rsidRPr="00FA6D49" w:rsidRDefault="00F578C2" w:rsidP="00D451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tr-TR"/>
              </w:rPr>
              <w:t>Информация о текущей деятельности медицинской организации</w:t>
            </w:r>
          </w:p>
        </w:tc>
        <w:tc>
          <w:tcPr>
            <w:tcW w:w="3831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578C2" w:rsidRPr="00FA6D49" w:rsidRDefault="00F578C2" w:rsidP="007C142E">
            <w:pPr>
              <w:pStyle w:val="a5"/>
              <w:numPr>
                <w:ilvl w:val="0"/>
                <w:numId w:val="19"/>
              </w:numPr>
              <w:tabs>
                <w:tab w:val="left" w:pos="493"/>
              </w:tabs>
              <w:spacing w:after="0" w:line="240" w:lineRule="auto"/>
              <w:ind w:left="0" w:firstLine="224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Государственные программы (отраслевые программы, программы развития территорий), в рамках которых функционирует </w:t>
            </w:r>
            <w:r w:rsidRPr="00FA6D4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tr-TR"/>
              </w:rPr>
              <w:t>организация здравоохранения</w:t>
            </w: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.</w:t>
            </w:r>
          </w:p>
          <w:p w:rsidR="00F578C2" w:rsidRPr="00FA6D49" w:rsidRDefault="00F578C2" w:rsidP="007C142E">
            <w:pPr>
              <w:pStyle w:val="a5"/>
              <w:numPr>
                <w:ilvl w:val="0"/>
                <w:numId w:val="19"/>
              </w:numPr>
              <w:tabs>
                <w:tab w:val="left" w:pos="493"/>
              </w:tabs>
              <w:spacing w:after="0" w:line="240" w:lineRule="auto"/>
              <w:ind w:left="0" w:firstLine="224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Отчеты об исполнении государственных программ (в пределах компетенции), отраслевых программ, программ развития территорий (представляются в машиночитаемом виде, применяются для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 </w:t>
            </w:r>
            <w:r w:rsidRPr="00FA6D4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tr-TR"/>
              </w:rPr>
              <w:t>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tr-TR"/>
              </w:rPr>
              <w:t>й</w:t>
            </w:r>
            <w:r w:rsidRPr="00FA6D4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tr-TR"/>
              </w:rPr>
              <w:t xml:space="preserve"> </w:t>
            </w:r>
            <w:r w:rsidRPr="00FA6D4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tr-TR"/>
              </w:rPr>
              <w:lastRenderedPageBreak/>
              <w:t>здравоохранения</w:t>
            </w: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 по обоснованиям).</w:t>
            </w:r>
          </w:p>
          <w:p w:rsidR="00F578C2" w:rsidRPr="00FA6D49" w:rsidRDefault="00F578C2" w:rsidP="007C142E">
            <w:pPr>
              <w:pStyle w:val="a5"/>
              <w:numPr>
                <w:ilvl w:val="0"/>
                <w:numId w:val="19"/>
              </w:numPr>
              <w:tabs>
                <w:tab w:val="left" w:pos="493"/>
              </w:tabs>
              <w:spacing w:after="0" w:line="240" w:lineRule="auto"/>
              <w:ind w:left="0" w:firstLine="224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Статистические данные и показатели, характеризующие состояние и динамику развития </w:t>
            </w:r>
            <w:r w:rsidRPr="00FA6D4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tr-TR"/>
              </w:rPr>
              <w:t>организации здравоохранения</w:t>
            </w: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 (представляются в машиночитаемом виде, применяются для </w:t>
            </w:r>
            <w:r w:rsidRPr="00FA6D4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tr-TR"/>
              </w:rPr>
              <w:t>организации здравоохранения</w:t>
            </w: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 по обоснованиям).</w:t>
            </w:r>
          </w:p>
          <w:p w:rsidR="00F578C2" w:rsidRPr="00FA6D49" w:rsidRDefault="00F578C2" w:rsidP="007C142E">
            <w:pPr>
              <w:pStyle w:val="a5"/>
              <w:numPr>
                <w:ilvl w:val="0"/>
                <w:numId w:val="19"/>
              </w:numPr>
              <w:tabs>
                <w:tab w:val="left" w:pos="493"/>
              </w:tabs>
              <w:spacing w:after="0" w:line="240" w:lineRule="auto"/>
              <w:ind w:left="0" w:firstLine="224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Аналитические доклады и обзоры информационного характера о деятельности </w:t>
            </w:r>
            <w:r w:rsidRPr="00FA6D4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tr-TR"/>
              </w:rPr>
              <w:t>организации здравоохранения.</w:t>
            </w:r>
          </w:p>
          <w:p w:rsidR="00F578C2" w:rsidRPr="00FA6D49" w:rsidRDefault="00F578C2" w:rsidP="007C142E">
            <w:pPr>
              <w:pStyle w:val="a5"/>
              <w:numPr>
                <w:ilvl w:val="0"/>
                <w:numId w:val="19"/>
              </w:numPr>
              <w:tabs>
                <w:tab w:val="left" w:pos="493"/>
              </w:tabs>
              <w:spacing w:after="0" w:line="240" w:lineRule="auto"/>
              <w:ind w:left="0" w:firstLine="224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Сведения об участии </w:t>
            </w:r>
            <w:r w:rsidRPr="00FA6D4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tr-TR"/>
              </w:rPr>
              <w:t>организации здравоохранения</w:t>
            </w: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 в реализации международных договоров, межведомственных договоров и программ международного сотрудничества (перечень международных организаций, в деятельности которых принимает участие </w:t>
            </w:r>
            <w:r w:rsidRPr="00FA6D4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tr-TR"/>
              </w:rPr>
              <w:t>организация здравоохранения</w:t>
            </w: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; перечни и тексты международных договоров и соглашений, заключенных (подписанных) руководителем </w:t>
            </w:r>
            <w:r w:rsidRPr="00FA6D4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tr-TR"/>
              </w:rPr>
              <w:t>организации здравоохранения</w:t>
            </w: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).</w:t>
            </w:r>
          </w:p>
        </w:tc>
      </w:tr>
      <w:tr w:rsidR="00F578C2" w:rsidRPr="00FA6D49" w:rsidTr="00CC6312">
        <w:trPr>
          <w:trHeight w:val="453"/>
          <w:jc w:val="center"/>
        </w:trPr>
        <w:tc>
          <w:tcPr>
            <w:tcW w:w="186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578C2" w:rsidRPr="00FA6D49" w:rsidRDefault="00F578C2" w:rsidP="005903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lastRenderedPageBreak/>
              <w:t>8</w:t>
            </w: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.</w:t>
            </w:r>
          </w:p>
        </w:tc>
        <w:tc>
          <w:tcPr>
            <w:tcW w:w="983" w:type="pct"/>
            <w:shd w:val="clear" w:color="auto" w:fill="F2F2F2" w:themeFill="background1" w:themeFillShade="F2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578C2" w:rsidRPr="00FA6D49" w:rsidRDefault="00F578C2" w:rsidP="00D451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tr-TR"/>
              </w:rPr>
              <w:t>Исполнение бюджета</w:t>
            </w:r>
          </w:p>
        </w:tc>
        <w:tc>
          <w:tcPr>
            <w:tcW w:w="3831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578C2" w:rsidRPr="00FA6D49" w:rsidRDefault="00F578C2" w:rsidP="007C142E">
            <w:pPr>
              <w:pStyle w:val="a5"/>
              <w:numPr>
                <w:ilvl w:val="0"/>
                <w:numId w:val="21"/>
              </w:numPr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Информация об общей сумме бюджетных средств, выделенных на функционирование </w:t>
            </w:r>
            <w:r w:rsidRPr="00FA6D4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tr-TR"/>
              </w:rPr>
              <w:t>организации здравоохранения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tr-TR"/>
              </w:rPr>
              <w:t xml:space="preserve"> </w:t>
            </w: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за год.</w:t>
            </w:r>
          </w:p>
          <w:p w:rsidR="00F578C2" w:rsidRPr="00FA6D49" w:rsidRDefault="00F578C2" w:rsidP="00FA6D49">
            <w:pPr>
              <w:pStyle w:val="a5"/>
              <w:numPr>
                <w:ilvl w:val="0"/>
                <w:numId w:val="21"/>
              </w:numPr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Информация об исполнении бюджета.</w:t>
            </w:r>
          </w:p>
        </w:tc>
      </w:tr>
      <w:tr w:rsidR="00F578C2" w:rsidRPr="00FA6D49" w:rsidTr="00CC6312">
        <w:trPr>
          <w:jc w:val="center"/>
        </w:trPr>
        <w:tc>
          <w:tcPr>
            <w:tcW w:w="186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578C2" w:rsidRPr="00FA6D49" w:rsidRDefault="00F578C2" w:rsidP="005903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9</w:t>
            </w: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.</w:t>
            </w:r>
          </w:p>
        </w:tc>
        <w:tc>
          <w:tcPr>
            <w:tcW w:w="983" w:type="pct"/>
            <w:shd w:val="clear" w:color="auto" w:fill="F2F2F2" w:themeFill="background1" w:themeFillShade="F2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578C2" w:rsidRPr="00FA6D49" w:rsidRDefault="00F578C2" w:rsidP="00D451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tr-TR"/>
              </w:rPr>
              <w:t>Проведение конкурсов, тендеров</w:t>
            </w:r>
          </w:p>
        </w:tc>
        <w:tc>
          <w:tcPr>
            <w:tcW w:w="3831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578C2" w:rsidRPr="008F7D50" w:rsidRDefault="00F578C2" w:rsidP="007C142E">
            <w:pPr>
              <w:pStyle w:val="a5"/>
              <w:numPr>
                <w:ilvl w:val="0"/>
                <w:numId w:val="13"/>
              </w:numPr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Нормативные правовые акты, регулирующие порядок проведения государственных закупок (либо ссылка на НПА на официальном Интернет-ресурсе).</w:t>
            </w:r>
          </w:p>
          <w:p w:rsidR="00F578C2" w:rsidRPr="008F7D50" w:rsidRDefault="00F578C2" w:rsidP="007C142E">
            <w:pPr>
              <w:pStyle w:val="a5"/>
              <w:numPr>
                <w:ilvl w:val="0"/>
                <w:numId w:val="13"/>
              </w:numPr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Годовой план государственных закупок.</w:t>
            </w:r>
          </w:p>
          <w:p w:rsidR="00F578C2" w:rsidRPr="008F7D50" w:rsidRDefault="00F578C2" w:rsidP="007C142E">
            <w:pPr>
              <w:pStyle w:val="a5"/>
              <w:numPr>
                <w:ilvl w:val="0"/>
                <w:numId w:val="13"/>
              </w:numPr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Информация об открытых конкурсах, аукционах, тендерах, проводимых </w:t>
            </w:r>
            <w:r w:rsidRPr="008F7D5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tr-TR"/>
              </w:rPr>
              <w:t>организацией здравоохранения</w:t>
            </w: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, условия их проведения; порядок участия в них физических и юридических лиц; протоколы заседаний конкурсных комиссий; порядок обжалования принятых решений, результаты конкурса.</w:t>
            </w:r>
          </w:p>
          <w:p w:rsidR="00F578C2" w:rsidRPr="008F7D50" w:rsidRDefault="00F578C2" w:rsidP="007C142E">
            <w:pPr>
              <w:pStyle w:val="a5"/>
              <w:numPr>
                <w:ilvl w:val="0"/>
                <w:numId w:val="13"/>
              </w:numPr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В случае проведения конкурсов в электронной форме - наличие ссылок на соответствующие страницы портала электронных государственных закупок, где размещены объявления о конкурсах, проводимых </w:t>
            </w:r>
            <w:r w:rsidRPr="008F7D5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tr-TR"/>
              </w:rPr>
              <w:t>организацией здравоохранения.</w:t>
            </w:r>
          </w:p>
          <w:p w:rsidR="00F578C2" w:rsidRPr="008F7D50" w:rsidRDefault="00F578C2" w:rsidP="007C142E">
            <w:pPr>
              <w:pStyle w:val="a5"/>
              <w:numPr>
                <w:ilvl w:val="0"/>
                <w:numId w:val="13"/>
              </w:numPr>
              <w:tabs>
                <w:tab w:val="left" w:pos="508"/>
              </w:tabs>
              <w:spacing w:after="0" w:line="240" w:lineRule="auto"/>
              <w:ind w:left="0" w:firstLine="224"/>
              <w:contextualSpacing w:val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8F7D5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tr-TR"/>
              </w:rPr>
              <w:t>Перечень услуг переданные на основании договора в аутсорсинг, субподряд.</w:t>
            </w:r>
          </w:p>
        </w:tc>
      </w:tr>
      <w:tr w:rsidR="00F578C2" w:rsidRPr="00FA6D49" w:rsidTr="00CC6312">
        <w:trPr>
          <w:jc w:val="center"/>
        </w:trPr>
        <w:tc>
          <w:tcPr>
            <w:tcW w:w="186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578C2" w:rsidRPr="00FA6D49" w:rsidRDefault="00F578C2" w:rsidP="005903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1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0</w:t>
            </w: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.</w:t>
            </w:r>
          </w:p>
        </w:tc>
        <w:tc>
          <w:tcPr>
            <w:tcW w:w="983" w:type="pct"/>
            <w:shd w:val="clear" w:color="auto" w:fill="F2F2F2" w:themeFill="background1" w:themeFillShade="F2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578C2" w:rsidRPr="00FA6D49" w:rsidRDefault="00F578C2" w:rsidP="00D451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tr-TR"/>
              </w:rPr>
              <w:t>Кадровое обеспечение медицинской организации</w:t>
            </w:r>
          </w:p>
        </w:tc>
        <w:tc>
          <w:tcPr>
            <w:tcW w:w="3831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578C2" w:rsidRPr="008F7D50" w:rsidRDefault="00F578C2" w:rsidP="002F6C60">
            <w:pPr>
              <w:pStyle w:val="a5"/>
              <w:numPr>
                <w:ilvl w:val="0"/>
                <w:numId w:val="33"/>
              </w:numPr>
              <w:tabs>
                <w:tab w:val="left" w:pos="36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Сведения о вакантных должностях в </w:t>
            </w:r>
            <w:r w:rsidRPr="008F7D5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tr-TR"/>
              </w:rPr>
              <w:t>организации здравоохранения.</w:t>
            </w:r>
          </w:p>
          <w:p w:rsidR="00F578C2" w:rsidRPr="008F7D50" w:rsidRDefault="00F578C2" w:rsidP="002F6C60">
            <w:pPr>
              <w:pStyle w:val="a5"/>
              <w:numPr>
                <w:ilvl w:val="0"/>
                <w:numId w:val="33"/>
              </w:numPr>
              <w:tabs>
                <w:tab w:val="left" w:pos="36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Квалификационные требования к кандидатам на вакантную должность.</w:t>
            </w:r>
          </w:p>
          <w:p w:rsidR="00F578C2" w:rsidRPr="008F7D50" w:rsidRDefault="00F578C2" w:rsidP="002F6C60">
            <w:pPr>
              <w:pStyle w:val="a5"/>
              <w:numPr>
                <w:ilvl w:val="0"/>
                <w:numId w:val="33"/>
              </w:numPr>
              <w:tabs>
                <w:tab w:val="left" w:pos="366"/>
              </w:tabs>
              <w:spacing w:after="0" w:line="240" w:lineRule="auto"/>
              <w:ind w:left="34" w:firstLine="14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8F7D5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номера телефонов, адреса электронной почты и Ф.И.О. лиц, уполномоченных консультировать по вопросам замещения вакантных должностей.</w:t>
            </w:r>
          </w:p>
        </w:tc>
      </w:tr>
      <w:tr w:rsidR="00F578C2" w:rsidRPr="00FA6D49" w:rsidTr="00CC6312">
        <w:trPr>
          <w:jc w:val="center"/>
        </w:trPr>
        <w:tc>
          <w:tcPr>
            <w:tcW w:w="186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578C2" w:rsidRPr="00FA6D49" w:rsidRDefault="00F578C2" w:rsidP="005903D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1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1</w:t>
            </w: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.</w:t>
            </w:r>
          </w:p>
        </w:tc>
        <w:tc>
          <w:tcPr>
            <w:tcW w:w="983" w:type="pct"/>
            <w:shd w:val="clear" w:color="auto" w:fill="F2F2F2" w:themeFill="background1" w:themeFillShade="F2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578C2" w:rsidRPr="00FA6D49" w:rsidRDefault="00F578C2" w:rsidP="00D451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tr-TR"/>
              </w:rPr>
              <w:t>Информационная поддержка</w:t>
            </w:r>
          </w:p>
        </w:tc>
        <w:tc>
          <w:tcPr>
            <w:tcW w:w="3831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578C2" w:rsidRPr="00FA6D49" w:rsidRDefault="00F578C2" w:rsidP="007C142E">
            <w:pPr>
              <w:tabs>
                <w:tab w:val="left" w:pos="366"/>
              </w:tabs>
              <w:spacing w:after="0" w:line="240" w:lineRule="auto"/>
              <w:ind w:firstLine="16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1) </w:t>
            </w:r>
            <w:r w:rsidRPr="00FA6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указать обязательное ведение сайта на двух языках (казахский, русский);</w:t>
            </w:r>
          </w:p>
          <w:p w:rsidR="00F578C2" w:rsidRPr="00FA6D49" w:rsidRDefault="00F578C2" w:rsidP="007C142E">
            <w:pPr>
              <w:tabs>
                <w:tab w:val="left" w:pos="366"/>
              </w:tabs>
              <w:spacing w:after="0" w:line="240" w:lineRule="auto"/>
              <w:ind w:firstLine="16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6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 наличие функционала «Версия для слабовидящих»;</w:t>
            </w:r>
          </w:p>
          <w:p w:rsidR="00F578C2" w:rsidRPr="00FA6D49" w:rsidRDefault="00F578C2" w:rsidP="007C142E">
            <w:pPr>
              <w:tabs>
                <w:tab w:val="left" w:pos="366"/>
              </w:tabs>
              <w:spacing w:after="0" w:line="240" w:lineRule="auto"/>
              <w:ind w:firstLine="169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3) актуальная лента новостей (с созданием архива новостей);</w:t>
            </w:r>
          </w:p>
          <w:p w:rsidR="00F578C2" w:rsidRPr="00FA6D49" w:rsidRDefault="00F578C2" w:rsidP="007C142E">
            <w:pPr>
              <w:tabs>
                <w:tab w:val="left" w:pos="366"/>
              </w:tabs>
              <w:spacing w:after="0" w:line="240" w:lineRule="auto"/>
              <w:ind w:firstLine="169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lastRenderedPageBreak/>
              <w:t xml:space="preserve">4) анонсы предстоящих официальных событий </w:t>
            </w:r>
            <w:r w:rsidRPr="00FA6D4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tr-TR"/>
              </w:rPr>
              <w:t>организации здравоохранения</w:t>
            </w: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;</w:t>
            </w:r>
          </w:p>
          <w:p w:rsidR="00F578C2" w:rsidRPr="00FA6D49" w:rsidRDefault="00F578C2" w:rsidP="007C142E">
            <w:pPr>
              <w:tabs>
                <w:tab w:val="left" w:pos="366"/>
              </w:tabs>
              <w:spacing w:after="0" w:line="240" w:lineRule="auto"/>
              <w:ind w:firstLine="169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5) тексты официальных заявлений и выступлений первых руководителей </w:t>
            </w:r>
            <w:r w:rsidRPr="00FA6D4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tr-TR"/>
              </w:rPr>
              <w:t>организации здравоохранения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tr-TR"/>
              </w:rPr>
              <w:t xml:space="preserve"> </w:t>
            </w: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и другие материалы информационного характера, напрямую касающихся сферы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 </w:t>
            </w: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здравоохранения;</w:t>
            </w:r>
          </w:p>
          <w:p w:rsidR="00F578C2" w:rsidRPr="00FA6D49" w:rsidRDefault="00F578C2" w:rsidP="007C142E">
            <w:pPr>
              <w:tabs>
                <w:tab w:val="left" w:pos="366"/>
              </w:tabs>
              <w:spacing w:after="0" w:line="240" w:lineRule="auto"/>
              <w:ind w:firstLine="169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6) перечни информационных систем общего пользования, банков данных, реестров, регистров, находящихся в ведении </w:t>
            </w:r>
            <w:r w:rsidRPr="00FA6D4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tr-TR"/>
              </w:rPr>
              <w:t>организации здравоохранения, к</w:t>
            </w: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раткая информация о назначении информационных систем и о порядке их использования с размещением ссылки перехода;</w:t>
            </w:r>
          </w:p>
          <w:p w:rsidR="00F578C2" w:rsidRPr="00FA6D49" w:rsidRDefault="00F578C2" w:rsidP="007C142E">
            <w:pPr>
              <w:tabs>
                <w:tab w:val="left" w:pos="366"/>
              </w:tabs>
              <w:spacing w:after="0" w:line="240" w:lineRule="auto"/>
              <w:ind w:firstLine="169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7) полезные ссылки (правительственные интернет-ресурсы, веб-портал «электронного правительства», база данных законодательства);</w:t>
            </w:r>
          </w:p>
          <w:p w:rsidR="00F578C2" w:rsidRPr="00FA6D49" w:rsidRDefault="00F578C2" w:rsidP="007C142E">
            <w:pPr>
              <w:tabs>
                <w:tab w:val="left" w:pos="366"/>
              </w:tabs>
              <w:spacing w:after="0" w:line="240" w:lineRule="auto"/>
              <w:ind w:firstLine="169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8) наличие на главной странице рубрики, информирующей пользователей о последних обновлениях на интернет-ресурсе в части изменений в законодательстве, в оказании государственных услуг и разрешительных действий;</w:t>
            </w:r>
          </w:p>
          <w:p w:rsidR="00F578C2" w:rsidRPr="00FA6D49" w:rsidRDefault="00F578C2" w:rsidP="007C142E">
            <w:pPr>
              <w:tabs>
                <w:tab w:val="left" w:pos="366"/>
              </w:tabs>
              <w:spacing w:after="0" w:line="240" w:lineRule="auto"/>
              <w:ind w:firstLine="169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 xml:space="preserve">9) методическая и консультационная поддержка (в пределах компетенции </w:t>
            </w:r>
            <w:r w:rsidRPr="00FA6D4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tr-TR"/>
              </w:rPr>
              <w:t>организации здравоохранения</w:t>
            </w:r>
            <w:r w:rsidRPr="00FA6D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t>).</w:t>
            </w:r>
          </w:p>
        </w:tc>
      </w:tr>
      <w:tr w:rsidR="00F578C2" w:rsidRPr="00FA6D49" w:rsidTr="00CC6312">
        <w:trPr>
          <w:trHeight w:val="326"/>
          <w:jc w:val="center"/>
        </w:trPr>
        <w:tc>
          <w:tcPr>
            <w:tcW w:w="186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578C2" w:rsidRPr="00FA6D49" w:rsidRDefault="00F578C2" w:rsidP="00CC631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  <w:lastRenderedPageBreak/>
              <w:t>12.</w:t>
            </w:r>
          </w:p>
        </w:tc>
        <w:tc>
          <w:tcPr>
            <w:tcW w:w="983" w:type="pct"/>
            <w:shd w:val="clear" w:color="auto" w:fill="F2F2F2" w:themeFill="background1" w:themeFillShade="F2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578C2" w:rsidRPr="00FA6D49" w:rsidRDefault="00F578C2" w:rsidP="00D451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 w:eastAsia="tr-TR"/>
              </w:rPr>
              <w:t>Другое</w:t>
            </w:r>
          </w:p>
        </w:tc>
        <w:tc>
          <w:tcPr>
            <w:tcW w:w="3831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578C2" w:rsidRPr="00FA6D49" w:rsidRDefault="00F578C2" w:rsidP="00D451D1">
            <w:pPr>
              <w:tabs>
                <w:tab w:val="left" w:pos="366"/>
              </w:tabs>
              <w:spacing w:after="0" w:line="240" w:lineRule="auto"/>
              <w:ind w:firstLine="224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 w:eastAsia="tr-TR"/>
              </w:rPr>
            </w:pPr>
            <w:r w:rsidRPr="00FA6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Иная информация, которая размещается, опубликовывается по решению учредителя и (или) руководителя </w:t>
            </w:r>
            <w:r w:rsidRPr="00FA6D4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tr-TR"/>
              </w:rPr>
              <w:t>организации здравоохранения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tr-TR"/>
              </w:rPr>
              <w:t xml:space="preserve"> </w:t>
            </w:r>
            <w:r w:rsidRPr="00FA6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(или) размещение, опубликование которой являются обязательными в соответствии с законодательством РК.</w:t>
            </w:r>
          </w:p>
        </w:tc>
      </w:tr>
    </w:tbl>
    <w:p w:rsidR="00D451D1" w:rsidRPr="00FA6D49" w:rsidRDefault="00D451D1" w:rsidP="00067E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451D1" w:rsidRPr="00FA6D49" w:rsidRDefault="00D451D1" w:rsidP="00D451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A6D49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</w:t>
      </w:r>
    </w:p>
    <w:sectPr w:rsidR="00D451D1" w:rsidRPr="00FA6D49" w:rsidSect="00D451D1">
      <w:pgSz w:w="16838" w:h="11906" w:orient="landscape"/>
      <w:pgMar w:top="1134" w:right="709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2E9" w:rsidRDefault="00A472E9" w:rsidP="00ED4F1E">
      <w:pPr>
        <w:spacing w:after="0" w:line="240" w:lineRule="auto"/>
      </w:pPr>
      <w:r>
        <w:separator/>
      </w:r>
    </w:p>
  </w:endnote>
  <w:endnote w:type="continuationSeparator" w:id="0">
    <w:p w:rsidR="00A472E9" w:rsidRDefault="00A472E9" w:rsidP="00ED4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2E9" w:rsidRDefault="00A472E9" w:rsidP="00ED4F1E">
      <w:pPr>
        <w:spacing w:after="0" w:line="240" w:lineRule="auto"/>
      </w:pPr>
      <w:r>
        <w:separator/>
      </w:r>
    </w:p>
  </w:footnote>
  <w:footnote w:type="continuationSeparator" w:id="0">
    <w:p w:rsidR="00A472E9" w:rsidRDefault="00A472E9" w:rsidP="00ED4F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686657"/>
      <w:docPartObj>
        <w:docPartGallery w:val="Page Numbers (Top of Page)"/>
        <w:docPartUnique/>
      </w:docPartObj>
    </w:sdtPr>
    <w:sdtEndPr/>
    <w:sdtContent>
      <w:p w:rsidR="00ED4F1E" w:rsidRDefault="007813FF">
        <w:pPr>
          <w:pStyle w:val="a9"/>
          <w:jc w:val="center"/>
        </w:pPr>
        <w:r>
          <w:fldChar w:fldCharType="begin"/>
        </w:r>
        <w:r w:rsidR="00ED4F1E">
          <w:instrText>PAGE   \* MERGEFORMAT</w:instrText>
        </w:r>
        <w:r>
          <w:fldChar w:fldCharType="separate"/>
        </w:r>
        <w:r w:rsidR="006F7DFA" w:rsidRPr="006F7DFA">
          <w:rPr>
            <w:noProof/>
            <w:lang w:val="ru-RU"/>
          </w:rPr>
          <w:t>2</w:t>
        </w:r>
        <w:r>
          <w:fldChar w:fldCharType="end"/>
        </w:r>
      </w:p>
    </w:sdtContent>
  </w:sdt>
  <w:p w:rsidR="00ED4F1E" w:rsidRDefault="00ED4F1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F06DF"/>
    <w:multiLevelType w:val="hybridMultilevel"/>
    <w:tmpl w:val="DCE60016"/>
    <w:lvl w:ilvl="0" w:tplc="DC2C271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12" w:hanging="360"/>
      </w:pPr>
    </w:lvl>
    <w:lvl w:ilvl="2" w:tplc="041F001B" w:tentative="1">
      <w:start w:val="1"/>
      <w:numFmt w:val="lowerRoman"/>
      <w:lvlText w:val="%3."/>
      <w:lvlJc w:val="right"/>
      <w:pPr>
        <w:ind w:left="2432" w:hanging="180"/>
      </w:pPr>
    </w:lvl>
    <w:lvl w:ilvl="3" w:tplc="041F000F" w:tentative="1">
      <w:start w:val="1"/>
      <w:numFmt w:val="decimal"/>
      <w:lvlText w:val="%4."/>
      <w:lvlJc w:val="left"/>
      <w:pPr>
        <w:ind w:left="3152" w:hanging="360"/>
      </w:pPr>
    </w:lvl>
    <w:lvl w:ilvl="4" w:tplc="041F0019" w:tentative="1">
      <w:start w:val="1"/>
      <w:numFmt w:val="lowerLetter"/>
      <w:lvlText w:val="%5."/>
      <w:lvlJc w:val="left"/>
      <w:pPr>
        <w:ind w:left="3872" w:hanging="360"/>
      </w:pPr>
    </w:lvl>
    <w:lvl w:ilvl="5" w:tplc="041F001B" w:tentative="1">
      <w:start w:val="1"/>
      <w:numFmt w:val="lowerRoman"/>
      <w:lvlText w:val="%6."/>
      <w:lvlJc w:val="right"/>
      <w:pPr>
        <w:ind w:left="4592" w:hanging="180"/>
      </w:pPr>
    </w:lvl>
    <w:lvl w:ilvl="6" w:tplc="041F000F" w:tentative="1">
      <w:start w:val="1"/>
      <w:numFmt w:val="decimal"/>
      <w:lvlText w:val="%7."/>
      <w:lvlJc w:val="left"/>
      <w:pPr>
        <w:ind w:left="5312" w:hanging="360"/>
      </w:pPr>
    </w:lvl>
    <w:lvl w:ilvl="7" w:tplc="041F0019" w:tentative="1">
      <w:start w:val="1"/>
      <w:numFmt w:val="lowerLetter"/>
      <w:lvlText w:val="%8."/>
      <w:lvlJc w:val="left"/>
      <w:pPr>
        <w:ind w:left="6032" w:hanging="360"/>
      </w:pPr>
    </w:lvl>
    <w:lvl w:ilvl="8" w:tplc="041F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1" w15:restartNumberingAfterBreak="0">
    <w:nsid w:val="06D834A9"/>
    <w:multiLevelType w:val="hybridMultilevel"/>
    <w:tmpl w:val="EC262D84"/>
    <w:lvl w:ilvl="0" w:tplc="40624044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3600" w:hanging="360"/>
      </w:pPr>
    </w:lvl>
    <w:lvl w:ilvl="2" w:tplc="041F001B" w:tentative="1">
      <w:start w:val="1"/>
      <w:numFmt w:val="lowerRoman"/>
      <w:lvlText w:val="%3."/>
      <w:lvlJc w:val="right"/>
      <w:pPr>
        <w:ind w:left="4320" w:hanging="180"/>
      </w:pPr>
    </w:lvl>
    <w:lvl w:ilvl="3" w:tplc="041F000F" w:tentative="1">
      <w:start w:val="1"/>
      <w:numFmt w:val="decimal"/>
      <w:lvlText w:val="%4."/>
      <w:lvlJc w:val="left"/>
      <w:pPr>
        <w:ind w:left="5040" w:hanging="360"/>
      </w:pPr>
    </w:lvl>
    <w:lvl w:ilvl="4" w:tplc="041F0019" w:tentative="1">
      <w:start w:val="1"/>
      <w:numFmt w:val="lowerLetter"/>
      <w:lvlText w:val="%5."/>
      <w:lvlJc w:val="left"/>
      <w:pPr>
        <w:ind w:left="5760" w:hanging="360"/>
      </w:pPr>
    </w:lvl>
    <w:lvl w:ilvl="5" w:tplc="041F001B" w:tentative="1">
      <w:start w:val="1"/>
      <w:numFmt w:val="lowerRoman"/>
      <w:lvlText w:val="%6."/>
      <w:lvlJc w:val="right"/>
      <w:pPr>
        <w:ind w:left="6480" w:hanging="180"/>
      </w:pPr>
    </w:lvl>
    <w:lvl w:ilvl="6" w:tplc="041F000F" w:tentative="1">
      <w:start w:val="1"/>
      <w:numFmt w:val="decimal"/>
      <w:lvlText w:val="%7."/>
      <w:lvlJc w:val="left"/>
      <w:pPr>
        <w:ind w:left="7200" w:hanging="360"/>
      </w:pPr>
    </w:lvl>
    <w:lvl w:ilvl="7" w:tplc="041F0019">
      <w:start w:val="1"/>
      <w:numFmt w:val="lowerLetter"/>
      <w:lvlText w:val="%8."/>
      <w:lvlJc w:val="left"/>
      <w:pPr>
        <w:ind w:left="7920" w:hanging="360"/>
      </w:pPr>
    </w:lvl>
    <w:lvl w:ilvl="8" w:tplc="041F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09A06921"/>
    <w:multiLevelType w:val="hybridMultilevel"/>
    <w:tmpl w:val="4154806E"/>
    <w:lvl w:ilvl="0" w:tplc="6E80A4D6">
      <w:start w:val="1"/>
      <w:numFmt w:val="decimal"/>
      <w:suff w:val="space"/>
      <w:lvlText w:val="%1."/>
      <w:lvlJc w:val="left"/>
      <w:pPr>
        <w:ind w:left="1698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822EE2"/>
    <w:multiLevelType w:val="multilevel"/>
    <w:tmpl w:val="A6C2F486"/>
    <w:lvl w:ilvl="0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255" w:hanging="360"/>
      </w:pPr>
    </w:lvl>
    <w:lvl w:ilvl="2" w:tentative="1">
      <w:start w:val="1"/>
      <w:numFmt w:val="lowerRoman"/>
      <w:lvlText w:val="%3."/>
      <w:lvlJc w:val="right"/>
      <w:pPr>
        <w:ind w:left="1975" w:hanging="180"/>
      </w:pPr>
    </w:lvl>
    <w:lvl w:ilvl="3" w:tentative="1">
      <w:start w:val="1"/>
      <w:numFmt w:val="decimal"/>
      <w:lvlText w:val="%4."/>
      <w:lvlJc w:val="left"/>
      <w:pPr>
        <w:ind w:left="2695" w:hanging="360"/>
      </w:pPr>
    </w:lvl>
    <w:lvl w:ilvl="4" w:tentative="1">
      <w:start w:val="1"/>
      <w:numFmt w:val="lowerLetter"/>
      <w:lvlText w:val="%5."/>
      <w:lvlJc w:val="left"/>
      <w:pPr>
        <w:ind w:left="3415" w:hanging="360"/>
      </w:pPr>
    </w:lvl>
    <w:lvl w:ilvl="5" w:tentative="1">
      <w:start w:val="1"/>
      <w:numFmt w:val="lowerRoman"/>
      <w:lvlText w:val="%6."/>
      <w:lvlJc w:val="right"/>
      <w:pPr>
        <w:ind w:left="4135" w:hanging="180"/>
      </w:pPr>
    </w:lvl>
    <w:lvl w:ilvl="6" w:tentative="1">
      <w:start w:val="1"/>
      <w:numFmt w:val="decimal"/>
      <w:lvlText w:val="%7."/>
      <w:lvlJc w:val="left"/>
      <w:pPr>
        <w:ind w:left="4855" w:hanging="360"/>
      </w:pPr>
    </w:lvl>
    <w:lvl w:ilvl="7" w:tentative="1">
      <w:start w:val="1"/>
      <w:numFmt w:val="lowerLetter"/>
      <w:lvlText w:val="%8."/>
      <w:lvlJc w:val="left"/>
      <w:pPr>
        <w:ind w:left="5575" w:hanging="360"/>
      </w:pPr>
    </w:lvl>
    <w:lvl w:ilvl="8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0F707FF8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2A85B00"/>
    <w:multiLevelType w:val="hybridMultilevel"/>
    <w:tmpl w:val="58D8AE42"/>
    <w:lvl w:ilvl="0" w:tplc="198A42A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42DE2"/>
    <w:multiLevelType w:val="hybridMultilevel"/>
    <w:tmpl w:val="1C820D16"/>
    <w:lvl w:ilvl="0" w:tplc="1FD48F1E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57C5B3E"/>
    <w:multiLevelType w:val="hybridMultilevel"/>
    <w:tmpl w:val="22F460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56EE1"/>
    <w:multiLevelType w:val="hybridMultilevel"/>
    <w:tmpl w:val="A6C2F486"/>
    <w:lvl w:ilvl="0" w:tplc="969E8F58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9" w15:restartNumberingAfterBreak="0">
    <w:nsid w:val="1BCD4B15"/>
    <w:multiLevelType w:val="hybridMultilevel"/>
    <w:tmpl w:val="37B4581E"/>
    <w:lvl w:ilvl="0" w:tplc="E4786698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B42A97"/>
    <w:multiLevelType w:val="multilevel"/>
    <w:tmpl w:val="1A6AB892"/>
    <w:lvl w:ilvl="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255" w:hanging="360"/>
      </w:pPr>
    </w:lvl>
    <w:lvl w:ilvl="2" w:tentative="1">
      <w:start w:val="1"/>
      <w:numFmt w:val="lowerRoman"/>
      <w:lvlText w:val="%3."/>
      <w:lvlJc w:val="right"/>
      <w:pPr>
        <w:ind w:left="1975" w:hanging="180"/>
      </w:pPr>
    </w:lvl>
    <w:lvl w:ilvl="3" w:tentative="1">
      <w:start w:val="1"/>
      <w:numFmt w:val="decimal"/>
      <w:lvlText w:val="%4."/>
      <w:lvlJc w:val="left"/>
      <w:pPr>
        <w:ind w:left="2695" w:hanging="360"/>
      </w:pPr>
    </w:lvl>
    <w:lvl w:ilvl="4" w:tentative="1">
      <w:start w:val="1"/>
      <w:numFmt w:val="lowerLetter"/>
      <w:lvlText w:val="%5."/>
      <w:lvlJc w:val="left"/>
      <w:pPr>
        <w:ind w:left="3415" w:hanging="360"/>
      </w:pPr>
    </w:lvl>
    <w:lvl w:ilvl="5" w:tentative="1">
      <w:start w:val="1"/>
      <w:numFmt w:val="lowerRoman"/>
      <w:lvlText w:val="%6."/>
      <w:lvlJc w:val="right"/>
      <w:pPr>
        <w:ind w:left="4135" w:hanging="180"/>
      </w:pPr>
    </w:lvl>
    <w:lvl w:ilvl="6" w:tentative="1">
      <w:start w:val="1"/>
      <w:numFmt w:val="decimal"/>
      <w:lvlText w:val="%7."/>
      <w:lvlJc w:val="left"/>
      <w:pPr>
        <w:ind w:left="4855" w:hanging="360"/>
      </w:pPr>
    </w:lvl>
    <w:lvl w:ilvl="7" w:tentative="1">
      <w:start w:val="1"/>
      <w:numFmt w:val="lowerLetter"/>
      <w:lvlText w:val="%8."/>
      <w:lvlJc w:val="left"/>
      <w:pPr>
        <w:ind w:left="5575" w:hanging="360"/>
      </w:pPr>
    </w:lvl>
    <w:lvl w:ilvl="8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1" w15:restartNumberingAfterBreak="0">
    <w:nsid w:val="201E56C0"/>
    <w:multiLevelType w:val="hybridMultilevel"/>
    <w:tmpl w:val="BB22C018"/>
    <w:lvl w:ilvl="0" w:tplc="6E80A4D6">
      <w:start w:val="1"/>
      <w:numFmt w:val="decimal"/>
      <w:suff w:val="space"/>
      <w:lvlText w:val="%1."/>
      <w:lvlJc w:val="left"/>
      <w:pPr>
        <w:ind w:left="1698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7325E53"/>
    <w:multiLevelType w:val="hybridMultilevel"/>
    <w:tmpl w:val="CBD2BD40"/>
    <w:lvl w:ilvl="0" w:tplc="E42856C6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754AFD"/>
    <w:multiLevelType w:val="hybridMultilevel"/>
    <w:tmpl w:val="2A185080"/>
    <w:lvl w:ilvl="0" w:tplc="BAB664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72F00"/>
    <w:multiLevelType w:val="hybridMultilevel"/>
    <w:tmpl w:val="AFEA2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900B3"/>
    <w:multiLevelType w:val="hybridMultilevel"/>
    <w:tmpl w:val="E328F6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713DE"/>
    <w:multiLevelType w:val="multilevel"/>
    <w:tmpl w:val="3DAA09E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suff w:val="spac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3BE49B8"/>
    <w:multiLevelType w:val="hybridMultilevel"/>
    <w:tmpl w:val="E9865E14"/>
    <w:lvl w:ilvl="0" w:tplc="2760E892">
      <w:start w:val="1"/>
      <w:numFmt w:val="decimal"/>
      <w:suff w:val="space"/>
      <w:lvlText w:val="%1."/>
      <w:lvlJc w:val="left"/>
      <w:pPr>
        <w:ind w:left="75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8" w:hanging="360"/>
      </w:pPr>
    </w:lvl>
    <w:lvl w:ilvl="2" w:tplc="041F001B" w:tentative="1">
      <w:start w:val="1"/>
      <w:numFmt w:val="lowerRoman"/>
      <w:lvlText w:val="%3."/>
      <w:lvlJc w:val="right"/>
      <w:pPr>
        <w:ind w:left="2198" w:hanging="180"/>
      </w:pPr>
    </w:lvl>
    <w:lvl w:ilvl="3" w:tplc="041F000F" w:tentative="1">
      <w:start w:val="1"/>
      <w:numFmt w:val="decimal"/>
      <w:lvlText w:val="%4."/>
      <w:lvlJc w:val="left"/>
      <w:pPr>
        <w:ind w:left="2918" w:hanging="360"/>
      </w:pPr>
    </w:lvl>
    <w:lvl w:ilvl="4" w:tplc="041F0019" w:tentative="1">
      <w:start w:val="1"/>
      <w:numFmt w:val="lowerLetter"/>
      <w:lvlText w:val="%5."/>
      <w:lvlJc w:val="left"/>
      <w:pPr>
        <w:ind w:left="3638" w:hanging="360"/>
      </w:pPr>
    </w:lvl>
    <w:lvl w:ilvl="5" w:tplc="041F001B" w:tentative="1">
      <w:start w:val="1"/>
      <w:numFmt w:val="lowerRoman"/>
      <w:lvlText w:val="%6."/>
      <w:lvlJc w:val="right"/>
      <w:pPr>
        <w:ind w:left="4358" w:hanging="180"/>
      </w:pPr>
    </w:lvl>
    <w:lvl w:ilvl="6" w:tplc="041F000F" w:tentative="1">
      <w:start w:val="1"/>
      <w:numFmt w:val="decimal"/>
      <w:lvlText w:val="%7."/>
      <w:lvlJc w:val="left"/>
      <w:pPr>
        <w:ind w:left="5078" w:hanging="360"/>
      </w:pPr>
    </w:lvl>
    <w:lvl w:ilvl="7" w:tplc="041F0019" w:tentative="1">
      <w:start w:val="1"/>
      <w:numFmt w:val="lowerLetter"/>
      <w:lvlText w:val="%8."/>
      <w:lvlJc w:val="left"/>
      <w:pPr>
        <w:ind w:left="5798" w:hanging="360"/>
      </w:pPr>
    </w:lvl>
    <w:lvl w:ilvl="8" w:tplc="041F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8" w15:restartNumberingAfterBreak="0">
    <w:nsid w:val="35D01CC0"/>
    <w:multiLevelType w:val="hybridMultilevel"/>
    <w:tmpl w:val="1BBAF250"/>
    <w:lvl w:ilvl="0" w:tplc="D31A11A4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600" w:hanging="360"/>
      </w:pPr>
    </w:lvl>
    <w:lvl w:ilvl="2" w:tplc="041F001B" w:tentative="1">
      <w:start w:val="1"/>
      <w:numFmt w:val="lowerRoman"/>
      <w:lvlText w:val="%3."/>
      <w:lvlJc w:val="right"/>
      <w:pPr>
        <w:ind w:left="4320" w:hanging="180"/>
      </w:pPr>
    </w:lvl>
    <w:lvl w:ilvl="3" w:tplc="041F000F" w:tentative="1">
      <w:start w:val="1"/>
      <w:numFmt w:val="decimal"/>
      <w:lvlText w:val="%4."/>
      <w:lvlJc w:val="left"/>
      <w:pPr>
        <w:ind w:left="5040" w:hanging="360"/>
      </w:pPr>
    </w:lvl>
    <w:lvl w:ilvl="4" w:tplc="041F0019" w:tentative="1">
      <w:start w:val="1"/>
      <w:numFmt w:val="lowerLetter"/>
      <w:lvlText w:val="%5."/>
      <w:lvlJc w:val="left"/>
      <w:pPr>
        <w:ind w:left="5760" w:hanging="360"/>
      </w:pPr>
    </w:lvl>
    <w:lvl w:ilvl="5" w:tplc="041F001B" w:tentative="1">
      <w:start w:val="1"/>
      <w:numFmt w:val="lowerRoman"/>
      <w:lvlText w:val="%6."/>
      <w:lvlJc w:val="right"/>
      <w:pPr>
        <w:ind w:left="6480" w:hanging="180"/>
      </w:pPr>
    </w:lvl>
    <w:lvl w:ilvl="6" w:tplc="041F000F" w:tentative="1">
      <w:start w:val="1"/>
      <w:numFmt w:val="decimal"/>
      <w:lvlText w:val="%7."/>
      <w:lvlJc w:val="left"/>
      <w:pPr>
        <w:ind w:left="7200" w:hanging="360"/>
      </w:pPr>
    </w:lvl>
    <w:lvl w:ilvl="7" w:tplc="041F0019" w:tentative="1">
      <w:start w:val="1"/>
      <w:numFmt w:val="lowerLetter"/>
      <w:lvlText w:val="%8."/>
      <w:lvlJc w:val="left"/>
      <w:pPr>
        <w:ind w:left="7920" w:hanging="360"/>
      </w:pPr>
    </w:lvl>
    <w:lvl w:ilvl="8" w:tplc="041F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44EE12EC"/>
    <w:multiLevelType w:val="multilevel"/>
    <w:tmpl w:val="3DAA09E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suff w:val="spac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9E7741B"/>
    <w:multiLevelType w:val="hybridMultilevel"/>
    <w:tmpl w:val="89BEB85A"/>
    <w:lvl w:ilvl="0" w:tplc="20B63068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A3C2B29"/>
    <w:multiLevelType w:val="hybridMultilevel"/>
    <w:tmpl w:val="3320E374"/>
    <w:lvl w:ilvl="0" w:tplc="1B9A256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43673F3"/>
    <w:multiLevelType w:val="hybridMultilevel"/>
    <w:tmpl w:val="CE5C50D4"/>
    <w:lvl w:ilvl="0" w:tplc="DF8A5E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CA919E3"/>
    <w:multiLevelType w:val="hybridMultilevel"/>
    <w:tmpl w:val="CA2A3C06"/>
    <w:lvl w:ilvl="0" w:tplc="80002870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EFC33D9"/>
    <w:multiLevelType w:val="hybridMultilevel"/>
    <w:tmpl w:val="5396FC14"/>
    <w:lvl w:ilvl="0" w:tplc="4CEEBF9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4" w:hanging="360"/>
      </w:pPr>
    </w:lvl>
    <w:lvl w:ilvl="2" w:tplc="0419001B" w:tentative="1">
      <w:start w:val="1"/>
      <w:numFmt w:val="lowerRoman"/>
      <w:lvlText w:val="%3."/>
      <w:lvlJc w:val="right"/>
      <w:pPr>
        <w:ind w:left="2024" w:hanging="180"/>
      </w:pPr>
    </w:lvl>
    <w:lvl w:ilvl="3" w:tplc="0419000F" w:tentative="1">
      <w:start w:val="1"/>
      <w:numFmt w:val="decimal"/>
      <w:lvlText w:val="%4."/>
      <w:lvlJc w:val="left"/>
      <w:pPr>
        <w:ind w:left="2744" w:hanging="360"/>
      </w:pPr>
    </w:lvl>
    <w:lvl w:ilvl="4" w:tplc="04190019" w:tentative="1">
      <w:start w:val="1"/>
      <w:numFmt w:val="lowerLetter"/>
      <w:lvlText w:val="%5."/>
      <w:lvlJc w:val="left"/>
      <w:pPr>
        <w:ind w:left="3464" w:hanging="360"/>
      </w:pPr>
    </w:lvl>
    <w:lvl w:ilvl="5" w:tplc="0419001B" w:tentative="1">
      <w:start w:val="1"/>
      <w:numFmt w:val="lowerRoman"/>
      <w:lvlText w:val="%6."/>
      <w:lvlJc w:val="right"/>
      <w:pPr>
        <w:ind w:left="4184" w:hanging="180"/>
      </w:pPr>
    </w:lvl>
    <w:lvl w:ilvl="6" w:tplc="0419000F" w:tentative="1">
      <w:start w:val="1"/>
      <w:numFmt w:val="decimal"/>
      <w:lvlText w:val="%7."/>
      <w:lvlJc w:val="left"/>
      <w:pPr>
        <w:ind w:left="4904" w:hanging="360"/>
      </w:pPr>
    </w:lvl>
    <w:lvl w:ilvl="7" w:tplc="04190019" w:tentative="1">
      <w:start w:val="1"/>
      <w:numFmt w:val="lowerLetter"/>
      <w:lvlText w:val="%8."/>
      <w:lvlJc w:val="left"/>
      <w:pPr>
        <w:ind w:left="5624" w:hanging="360"/>
      </w:pPr>
    </w:lvl>
    <w:lvl w:ilvl="8" w:tplc="041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25" w15:restartNumberingAfterBreak="0">
    <w:nsid w:val="65BC3586"/>
    <w:multiLevelType w:val="hybridMultilevel"/>
    <w:tmpl w:val="95FED8E0"/>
    <w:lvl w:ilvl="0" w:tplc="49CA2940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BE1E328C">
      <w:start w:val="1"/>
      <w:numFmt w:val="decimal"/>
      <w:suff w:val="space"/>
      <w:lvlText w:val="%7."/>
      <w:lvlJc w:val="left"/>
      <w:pPr>
        <w:ind w:left="5040" w:hanging="360"/>
      </w:pPr>
      <w:rPr>
        <w:rFonts w:hint="default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FE5B2D"/>
    <w:multiLevelType w:val="hybridMultilevel"/>
    <w:tmpl w:val="7B46C964"/>
    <w:lvl w:ilvl="0" w:tplc="041F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CA4E8E"/>
    <w:multiLevelType w:val="hybridMultilevel"/>
    <w:tmpl w:val="A656E0C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2647F1"/>
    <w:multiLevelType w:val="hybridMultilevel"/>
    <w:tmpl w:val="BB4CF12C"/>
    <w:lvl w:ilvl="0" w:tplc="1AEC4FFA">
      <w:start w:val="1"/>
      <w:numFmt w:val="decimal"/>
      <w:suff w:val="space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78553415"/>
    <w:multiLevelType w:val="hybridMultilevel"/>
    <w:tmpl w:val="DE9A704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9C66F5"/>
    <w:multiLevelType w:val="multilevel"/>
    <w:tmpl w:val="A6C2F486"/>
    <w:lvl w:ilvl="0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255" w:hanging="360"/>
      </w:pPr>
    </w:lvl>
    <w:lvl w:ilvl="2" w:tentative="1">
      <w:start w:val="1"/>
      <w:numFmt w:val="lowerRoman"/>
      <w:lvlText w:val="%3."/>
      <w:lvlJc w:val="right"/>
      <w:pPr>
        <w:ind w:left="1975" w:hanging="180"/>
      </w:pPr>
    </w:lvl>
    <w:lvl w:ilvl="3" w:tentative="1">
      <w:start w:val="1"/>
      <w:numFmt w:val="decimal"/>
      <w:lvlText w:val="%4."/>
      <w:lvlJc w:val="left"/>
      <w:pPr>
        <w:ind w:left="2695" w:hanging="360"/>
      </w:pPr>
    </w:lvl>
    <w:lvl w:ilvl="4" w:tentative="1">
      <w:start w:val="1"/>
      <w:numFmt w:val="lowerLetter"/>
      <w:lvlText w:val="%5."/>
      <w:lvlJc w:val="left"/>
      <w:pPr>
        <w:ind w:left="3415" w:hanging="360"/>
      </w:pPr>
    </w:lvl>
    <w:lvl w:ilvl="5" w:tentative="1">
      <w:start w:val="1"/>
      <w:numFmt w:val="lowerRoman"/>
      <w:lvlText w:val="%6."/>
      <w:lvlJc w:val="right"/>
      <w:pPr>
        <w:ind w:left="4135" w:hanging="180"/>
      </w:pPr>
    </w:lvl>
    <w:lvl w:ilvl="6" w:tentative="1">
      <w:start w:val="1"/>
      <w:numFmt w:val="decimal"/>
      <w:lvlText w:val="%7."/>
      <w:lvlJc w:val="left"/>
      <w:pPr>
        <w:ind w:left="4855" w:hanging="360"/>
      </w:pPr>
    </w:lvl>
    <w:lvl w:ilvl="7" w:tentative="1">
      <w:start w:val="1"/>
      <w:numFmt w:val="lowerLetter"/>
      <w:lvlText w:val="%8."/>
      <w:lvlJc w:val="left"/>
      <w:pPr>
        <w:ind w:left="5575" w:hanging="360"/>
      </w:pPr>
    </w:lvl>
    <w:lvl w:ilvl="8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1" w15:restartNumberingAfterBreak="0">
    <w:nsid w:val="7C2F7BA0"/>
    <w:multiLevelType w:val="hybridMultilevel"/>
    <w:tmpl w:val="C4C4420C"/>
    <w:lvl w:ilvl="0" w:tplc="046E6EC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EB1718"/>
    <w:multiLevelType w:val="hybridMultilevel"/>
    <w:tmpl w:val="83106068"/>
    <w:lvl w:ilvl="0" w:tplc="FEA2179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AF1F54"/>
    <w:multiLevelType w:val="hybridMultilevel"/>
    <w:tmpl w:val="E5AEC0B4"/>
    <w:lvl w:ilvl="0" w:tplc="E92CB9C2">
      <w:start w:val="1"/>
      <w:numFmt w:val="lowerLetter"/>
      <w:suff w:val="space"/>
      <w:lvlText w:val="%1."/>
      <w:lvlJc w:val="left"/>
      <w:pPr>
        <w:ind w:left="720" w:hanging="360"/>
      </w:pPr>
      <w:rPr>
        <w:rFonts w:asciiTheme="minorHAnsi" w:eastAsia="Times New Roman" w:hAnsiTheme="minorHAnsi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9"/>
  </w:num>
  <w:num w:numId="3">
    <w:abstractNumId w:val="0"/>
  </w:num>
  <w:num w:numId="4">
    <w:abstractNumId w:val="32"/>
  </w:num>
  <w:num w:numId="5">
    <w:abstractNumId w:val="12"/>
  </w:num>
  <w:num w:numId="6">
    <w:abstractNumId w:val="7"/>
  </w:num>
  <w:num w:numId="7">
    <w:abstractNumId w:val="16"/>
  </w:num>
  <w:num w:numId="8">
    <w:abstractNumId w:val="33"/>
  </w:num>
  <w:num w:numId="9">
    <w:abstractNumId w:val="22"/>
  </w:num>
  <w:num w:numId="10">
    <w:abstractNumId w:val="23"/>
  </w:num>
  <w:num w:numId="11">
    <w:abstractNumId w:val="25"/>
  </w:num>
  <w:num w:numId="12">
    <w:abstractNumId w:val="27"/>
  </w:num>
  <w:num w:numId="13">
    <w:abstractNumId w:val="31"/>
  </w:num>
  <w:num w:numId="14">
    <w:abstractNumId w:val="15"/>
  </w:num>
  <w:num w:numId="15">
    <w:abstractNumId w:val="26"/>
  </w:num>
  <w:num w:numId="16">
    <w:abstractNumId w:val="1"/>
  </w:num>
  <w:num w:numId="17">
    <w:abstractNumId w:val="9"/>
  </w:num>
  <w:num w:numId="18">
    <w:abstractNumId w:val="4"/>
  </w:num>
  <w:num w:numId="19">
    <w:abstractNumId w:val="17"/>
  </w:num>
  <w:num w:numId="20">
    <w:abstractNumId w:val="18"/>
  </w:num>
  <w:num w:numId="21">
    <w:abstractNumId w:val="5"/>
  </w:num>
  <w:num w:numId="22">
    <w:abstractNumId w:val="2"/>
  </w:num>
  <w:num w:numId="23">
    <w:abstractNumId w:val="28"/>
  </w:num>
  <w:num w:numId="24">
    <w:abstractNumId w:val="24"/>
  </w:num>
  <w:num w:numId="25">
    <w:abstractNumId w:val="6"/>
  </w:num>
  <w:num w:numId="26">
    <w:abstractNumId w:val="20"/>
  </w:num>
  <w:num w:numId="27">
    <w:abstractNumId w:val="21"/>
  </w:num>
  <w:num w:numId="28">
    <w:abstractNumId w:val="11"/>
  </w:num>
  <w:num w:numId="29">
    <w:abstractNumId w:val="19"/>
  </w:num>
  <w:num w:numId="30">
    <w:abstractNumId w:val="8"/>
  </w:num>
  <w:num w:numId="31">
    <w:abstractNumId w:val="3"/>
  </w:num>
  <w:num w:numId="32">
    <w:abstractNumId w:val="30"/>
  </w:num>
  <w:num w:numId="33">
    <w:abstractNumId w:val="10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EF5"/>
    <w:rsid w:val="00003CC6"/>
    <w:rsid w:val="000226C6"/>
    <w:rsid w:val="000317DD"/>
    <w:rsid w:val="00045542"/>
    <w:rsid w:val="00067E88"/>
    <w:rsid w:val="000B2CA0"/>
    <w:rsid w:val="000B6E55"/>
    <w:rsid w:val="000E1B28"/>
    <w:rsid w:val="000F4BD0"/>
    <w:rsid w:val="000F4CA2"/>
    <w:rsid w:val="0013001A"/>
    <w:rsid w:val="00146393"/>
    <w:rsid w:val="00190B1B"/>
    <w:rsid w:val="001A71FA"/>
    <w:rsid w:val="001B4926"/>
    <w:rsid w:val="001E4410"/>
    <w:rsid w:val="001F4C02"/>
    <w:rsid w:val="0020227E"/>
    <w:rsid w:val="00224137"/>
    <w:rsid w:val="00275D10"/>
    <w:rsid w:val="002A04E9"/>
    <w:rsid w:val="002C2CB2"/>
    <w:rsid w:val="002C43B8"/>
    <w:rsid w:val="002C758F"/>
    <w:rsid w:val="002F6C60"/>
    <w:rsid w:val="003052E6"/>
    <w:rsid w:val="00353C87"/>
    <w:rsid w:val="00361D10"/>
    <w:rsid w:val="00374A52"/>
    <w:rsid w:val="00377783"/>
    <w:rsid w:val="003869F6"/>
    <w:rsid w:val="003911E0"/>
    <w:rsid w:val="0039417D"/>
    <w:rsid w:val="003B6CBF"/>
    <w:rsid w:val="003D18FC"/>
    <w:rsid w:val="00406EC9"/>
    <w:rsid w:val="00415C1F"/>
    <w:rsid w:val="00416548"/>
    <w:rsid w:val="00435FA1"/>
    <w:rsid w:val="0044741A"/>
    <w:rsid w:val="00480519"/>
    <w:rsid w:val="0049020A"/>
    <w:rsid w:val="004C4207"/>
    <w:rsid w:val="004C64CE"/>
    <w:rsid w:val="004D0F23"/>
    <w:rsid w:val="004E5C8A"/>
    <w:rsid w:val="004E7C73"/>
    <w:rsid w:val="004F0FC6"/>
    <w:rsid w:val="00511885"/>
    <w:rsid w:val="00550E65"/>
    <w:rsid w:val="005603C5"/>
    <w:rsid w:val="005604CD"/>
    <w:rsid w:val="00560C6B"/>
    <w:rsid w:val="0057445B"/>
    <w:rsid w:val="00597AE9"/>
    <w:rsid w:val="005A4A24"/>
    <w:rsid w:val="005A5529"/>
    <w:rsid w:val="005A5BF5"/>
    <w:rsid w:val="005C3BD7"/>
    <w:rsid w:val="005F4A88"/>
    <w:rsid w:val="005F733B"/>
    <w:rsid w:val="00621ECE"/>
    <w:rsid w:val="00630254"/>
    <w:rsid w:val="006441E9"/>
    <w:rsid w:val="00652DC6"/>
    <w:rsid w:val="00671BE8"/>
    <w:rsid w:val="00672CA9"/>
    <w:rsid w:val="00676FCE"/>
    <w:rsid w:val="00695C1F"/>
    <w:rsid w:val="00697A16"/>
    <w:rsid w:val="006A6616"/>
    <w:rsid w:val="006B6350"/>
    <w:rsid w:val="006D304D"/>
    <w:rsid w:val="006D3519"/>
    <w:rsid w:val="006E5511"/>
    <w:rsid w:val="006F0B60"/>
    <w:rsid w:val="006F7DFA"/>
    <w:rsid w:val="00700706"/>
    <w:rsid w:val="00750A50"/>
    <w:rsid w:val="00763E53"/>
    <w:rsid w:val="007712BF"/>
    <w:rsid w:val="007749A4"/>
    <w:rsid w:val="007810AA"/>
    <w:rsid w:val="007813FF"/>
    <w:rsid w:val="00785956"/>
    <w:rsid w:val="00787A07"/>
    <w:rsid w:val="007A3E52"/>
    <w:rsid w:val="007B1203"/>
    <w:rsid w:val="007B1DEB"/>
    <w:rsid w:val="007C142E"/>
    <w:rsid w:val="007C1E9C"/>
    <w:rsid w:val="00850652"/>
    <w:rsid w:val="00855DD8"/>
    <w:rsid w:val="00867FEB"/>
    <w:rsid w:val="0087536A"/>
    <w:rsid w:val="00885491"/>
    <w:rsid w:val="00894514"/>
    <w:rsid w:val="008966CE"/>
    <w:rsid w:val="008C5A11"/>
    <w:rsid w:val="008E0B34"/>
    <w:rsid w:val="008F6759"/>
    <w:rsid w:val="008F7D50"/>
    <w:rsid w:val="0097599E"/>
    <w:rsid w:val="009773AE"/>
    <w:rsid w:val="00982FD1"/>
    <w:rsid w:val="00992B80"/>
    <w:rsid w:val="009A46C6"/>
    <w:rsid w:val="009B6F7B"/>
    <w:rsid w:val="009E4F28"/>
    <w:rsid w:val="009E684A"/>
    <w:rsid w:val="00A23D04"/>
    <w:rsid w:val="00A26FF2"/>
    <w:rsid w:val="00A472E9"/>
    <w:rsid w:val="00A579E7"/>
    <w:rsid w:val="00A64EF5"/>
    <w:rsid w:val="00A70BB4"/>
    <w:rsid w:val="00A729F7"/>
    <w:rsid w:val="00A737F8"/>
    <w:rsid w:val="00A75D95"/>
    <w:rsid w:val="00A80927"/>
    <w:rsid w:val="00A9610F"/>
    <w:rsid w:val="00AA3092"/>
    <w:rsid w:val="00AA6A13"/>
    <w:rsid w:val="00AB0325"/>
    <w:rsid w:val="00AB41FD"/>
    <w:rsid w:val="00AD4FED"/>
    <w:rsid w:val="00AE5265"/>
    <w:rsid w:val="00AF1190"/>
    <w:rsid w:val="00B114CE"/>
    <w:rsid w:val="00B56E54"/>
    <w:rsid w:val="00B733BC"/>
    <w:rsid w:val="00B86EB0"/>
    <w:rsid w:val="00BC64CB"/>
    <w:rsid w:val="00BC7E68"/>
    <w:rsid w:val="00BD2D75"/>
    <w:rsid w:val="00BE0B76"/>
    <w:rsid w:val="00C55098"/>
    <w:rsid w:val="00C57094"/>
    <w:rsid w:val="00C67463"/>
    <w:rsid w:val="00C8402B"/>
    <w:rsid w:val="00C97F43"/>
    <w:rsid w:val="00CA1317"/>
    <w:rsid w:val="00CB1B1E"/>
    <w:rsid w:val="00CB527B"/>
    <w:rsid w:val="00CC6312"/>
    <w:rsid w:val="00D16D34"/>
    <w:rsid w:val="00D451D1"/>
    <w:rsid w:val="00D70858"/>
    <w:rsid w:val="00D75496"/>
    <w:rsid w:val="00D94197"/>
    <w:rsid w:val="00DA1B5B"/>
    <w:rsid w:val="00E02007"/>
    <w:rsid w:val="00E267C4"/>
    <w:rsid w:val="00E32CED"/>
    <w:rsid w:val="00E540EF"/>
    <w:rsid w:val="00E6752E"/>
    <w:rsid w:val="00E710DE"/>
    <w:rsid w:val="00EC66A0"/>
    <w:rsid w:val="00ED4F1E"/>
    <w:rsid w:val="00ED706B"/>
    <w:rsid w:val="00EE1FC6"/>
    <w:rsid w:val="00F00858"/>
    <w:rsid w:val="00F13110"/>
    <w:rsid w:val="00F24A81"/>
    <w:rsid w:val="00F34975"/>
    <w:rsid w:val="00F375F7"/>
    <w:rsid w:val="00F40754"/>
    <w:rsid w:val="00F578C2"/>
    <w:rsid w:val="00F6767C"/>
    <w:rsid w:val="00F81FE3"/>
    <w:rsid w:val="00F83EF0"/>
    <w:rsid w:val="00F9059B"/>
    <w:rsid w:val="00FA6D49"/>
    <w:rsid w:val="00FB26D6"/>
    <w:rsid w:val="00FB2EA5"/>
    <w:rsid w:val="00FD2B8E"/>
    <w:rsid w:val="00FE199B"/>
    <w:rsid w:val="00FE1ACE"/>
    <w:rsid w:val="00FE7146"/>
    <w:rsid w:val="00FF2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9D7EF52-E5DA-446F-AA0F-46801CDC9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DD8"/>
  </w:style>
  <w:style w:type="paragraph" w:styleId="1">
    <w:name w:val="heading 1"/>
    <w:basedOn w:val="a"/>
    <w:next w:val="a"/>
    <w:link w:val="10"/>
    <w:uiPriority w:val="9"/>
    <w:qFormat/>
    <w:rsid w:val="006B63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0F4B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4BD0"/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paragraph" w:styleId="a3">
    <w:name w:val="Normal (Web)"/>
    <w:basedOn w:val="a"/>
    <w:uiPriority w:val="99"/>
    <w:unhideWhenUsed/>
    <w:rsid w:val="000F4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a4">
    <w:name w:val="Hyperlink"/>
    <w:basedOn w:val="a0"/>
    <w:uiPriority w:val="99"/>
    <w:semiHidden/>
    <w:unhideWhenUsed/>
    <w:rsid w:val="000F4BD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B1B1E"/>
    <w:pPr>
      <w:ind w:left="720"/>
      <w:contextualSpacing/>
    </w:pPr>
  </w:style>
  <w:style w:type="character" w:customStyle="1" w:styleId="11">
    <w:name w:val="Основной текст Знак1"/>
    <w:link w:val="a6"/>
    <w:locked/>
    <w:rsid w:val="00787A07"/>
    <w:rPr>
      <w:rFonts w:ascii="Times New Roman" w:hAnsi="Times New Roman"/>
      <w:shd w:val="clear" w:color="auto" w:fill="FFFFFF"/>
    </w:rPr>
  </w:style>
  <w:style w:type="paragraph" w:styleId="a6">
    <w:name w:val="Body Text"/>
    <w:basedOn w:val="a"/>
    <w:link w:val="11"/>
    <w:rsid w:val="00787A07"/>
    <w:pPr>
      <w:widowControl w:val="0"/>
      <w:shd w:val="clear" w:color="auto" w:fill="FFFFFF"/>
      <w:spacing w:after="0" w:line="322" w:lineRule="exact"/>
      <w:ind w:hanging="700"/>
      <w:jc w:val="both"/>
    </w:pPr>
    <w:rPr>
      <w:rFonts w:ascii="Times New Roman" w:hAnsi="Times New Roman"/>
    </w:rPr>
  </w:style>
  <w:style w:type="character" w:customStyle="1" w:styleId="a7">
    <w:name w:val="Основной текст Знак"/>
    <w:basedOn w:val="a0"/>
    <w:uiPriority w:val="99"/>
    <w:semiHidden/>
    <w:rsid w:val="00787A07"/>
  </w:style>
  <w:style w:type="character" w:customStyle="1" w:styleId="10">
    <w:name w:val="Заголовок 1 Знак"/>
    <w:basedOn w:val="a0"/>
    <w:link w:val="1"/>
    <w:uiPriority w:val="9"/>
    <w:rsid w:val="006B635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8">
    <w:name w:val="No Spacing"/>
    <w:uiPriority w:val="1"/>
    <w:qFormat/>
    <w:rsid w:val="00FA6D49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ED4F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D4F1E"/>
  </w:style>
  <w:style w:type="paragraph" w:styleId="ab">
    <w:name w:val="footer"/>
    <w:basedOn w:val="a"/>
    <w:link w:val="ac"/>
    <w:uiPriority w:val="99"/>
    <w:unhideWhenUsed/>
    <w:rsid w:val="00ED4F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D4F1E"/>
  </w:style>
  <w:style w:type="character" w:styleId="ad">
    <w:name w:val="line number"/>
    <w:basedOn w:val="a0"/>
    <w:uiPriority w:val="99"/>
    <w:semiHidden/>
    <w:unhideWhenUsed/>
    <w:rsid w:val="00ED4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5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91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41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50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43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60001326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E602D-F7A7-4CCA-AF67-778D06F63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2467</Words>
  <Characters>14065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APRK</Company>
  <LinksUpToDate>false</LinksUpToDate>
  <CharactersWithSpaces>16500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Шаяхметов Ерасыл Ганиевмч</dc:creator>
  <cp:lastModifiedBy>Admin</cp:lastModifiedBy>
  <cp:revision>2</cp:revision>
  <dcterms:created xsi:type="dcterms:W3CDTF">2019-03-29T02:48:00Z</dcterms:created>
  <dcterms:modified xsi:type="dcterms:W3CDTF">2019-03-29T02:48:00Z</dcterms:modified>
</cp:coreProperties>
</file>